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B0" w:rsidRPr="00086311" w:rsidRDefault="006E15B0">
      <w:pPr>
        <w:widowControl w:val="0"/>
        <w:spacing w:after="0" w:line="240" w:lineRule="auto"/>
        <w:rPr>
          <w:rFonts w:ascii="PT Astra Serif" w:hAnsi="PT Astra Serif" w:cs="Times New Roman"/>
          <w:color w:val="000000"/>
          <w:sz w:val="20"/>
          <w:szCs w:val="24"/>
        </w:rPr>
      </w:pPr>
      <w:r w:rsidRPr="00B35E2A">
        <w:rPr>
          <w:rFonts w:ascii="PT Astra Serif" w:hAnsi="PT Astra Serif" w:cs="Times New Roman"/>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7" o:title=""/>
          </v:shape>
        </w:pict>
      </w:r>
    </w:p>
    <w:p w:rsidR="006E15B0" w:rsidRDefault="006E15B0" w:rsidP="009A654B">
      <w:pPr>
        <w:widowControl w:val="0"/>
        <w:spacing w:after="0" w:line="240" w:lineRule="auto"/>
        <w:jc w:val="center"/>
        <w:rPr>
          <w:rFonts w:ascii="PT Astra Serif" w:hAnsi="PT Astra Serif" w:cs="Times New Roman"/>
          <w:b/>
          <w:color w:val="000000"/>
          <w:sz w:val="28"/>
          <w:szCs w:val="28"/>
        </w:rPr>
      </w:pPr>
    </w:p>
    <w:p w:rsidR="006E15B0" w:rsidRDefault="006E15B0" w:rsidP="009A654B">
      <w:pPr>
        <w:widowControl w:val="0"/>
        <w:spacing w:after="0" w:line="240" w:lineRule="auto"/>
        <w:jc w:val="center"/>
        <w:rPr>
          <w:rFonts w:ascii="PT Astra Serif" w:hAnsi="PT Astra Serif" w:cs="Times New Roman"/>
          <w:b/>
          <w:color w:val="000000"/>
          <w:sz w:val="28"/>
          <w:szCs w:val="28"/>
        </w:rPr>
      </w:pPr>
    </w:p>
    <w:p w:rsidR="006E15B0" w:rsidRDefault="006E15B0" w:rsidP="009A654B">
      <w:pPr>
        <w:widowControl w:val="0"/>
        <w:spacing w:after="0" w:line="240" w:lineRule="auto"/>
        <w:jc w:val="center"/>
        <w:rPr>
          <w:rFonts w:ascii="PT Astra Serif" w:hAnsi="PT Astra Serif" w:cs="Times New Roman"/>
          <w:b/>
          <w:color w:val="000000"/>
          <w:sz w:val="28"/>
          <w:szCs w:val="28"/>
        </w:rPr>
      </w:pPr>
    </w:p>
    <w:p w:rsidR="006E15B0" w:rsidRPr="00086311" w:rsidRDefault="006E15B0">
      <w:pPr>
        <w:widowControl w:val="0"/>
        <w:spacing w:after="0" w:line="276" w:lineRule="auto"/>
        <w:rPr>
          <w:rFonts w:ascii="PT Astra Serif" w:hAnsi="PT Astra Serif" w:cs="Times New Roman"/>
          <w:color w:val="000000"/>
          <w:sz w:val="24"/>
          <w:szCs w:val="24"/>
        </w:rPr>
      </w:pPr>
    </w:p>
    <w:p w:rsidR="006E15B0" w:rsidRPr="00145A78" w:rsidRDefault="006E15B0">
      <w:pPr>
        <w:widowControl w:val="0"/>
        <w:spacing w:after="0" w:line="276" w:lineRule="auto"/>
        <w:rPr>
          <w:rFonts w:ascii="PT Astra Serif" w:hAnsi="PT Astra Serif"/>
          <w:sz w:val="24"/>
          <w:szCs w:val="24"/>
        </w:rPr>
      </w:pPr>
    </w:p>
    <w:p w:rsidR="006E15B0" w:rsidRPr="00145A78" w:rsidRDefault="006E15B0">
      <w:pPr>
        <w:shd w:val="clear" w:color="auto" w:fill="FFFFFF"/>
        <w:spacing w:after="0" w:line="240" w:lineRule="auto"/>
        <w:ind w:firstLine="567"/>
        <w:jc w:val="center"/>
        <w:outlineLvl w:val="2"/>
        <w:rPr>
          <w:rFonts w:ascii="PT Astra Serif" w:hAnsi="PT Astra Serif"/>
          <w:sz w:val="28"/>
          <w:szCs w:val="28"/>
        </w:rPr>
      </w:pPr>
      <w:r w:rsidRPr="00086311">
        <w:rPr>
          <w:rFonts w:ascii="PT Astra Serif" w:hAnsi="PT Astra Serif" w:cs="Times New Roman"/>
          <w:b/>
          <w:bCs/>
          <w:color w:val="000000"/>
          <w:sz w:val="28"/>
          <w:szCs w:val="28"/>
          <w:lang w:eastAsia="ru-RU"/>
        </w:rPr>
        <w:t>Содержание</w:t>
      </w:r>
    </w:p>
    <w:p w:rsidR="006E15B0" w:rsidRPr="001F1B9C" w:rsidRDefault="006E15B0" w:rsidP="001F1B9C">
      <w:pPr>
        <w:pStyle w:val="af2"/>
        <w:numPr>
          <w:ilvl w:val="0"/>
          <w:numId w:val="25"/>
        </w:numPr>
        <w:shd w:val="clear" w:color="auto" w:fill="FFFFFF"/>
        <w:tabs>
          <w:tab w:val="left" w:pos="851"/>
        </w:tabs>
        <w:spacing w:after="0" w:line="240" w:lineRule="auto"/>
        <w:ind w:right="-1"/>
        <w:jc w:val="both"/>
        <w:outlineLvl w:val="2"/>
        <w:rPr>
          <w:rFonts w:ascii="PT Astra Serif" w:hAnsi="PT Astra Serif"/>
          <w:sz w:val="24"/>
          <w:szCs w:val="24"/>
        </w:rPr>
      </w:pPr>
      <w:r w:rsidRPr="00086311">
        <w:rPr>
          <w:rFonts w:ascii="PT Astra Serif" w:hAnsi="PT Astra Serif" w:cs="Times New Roman"/>
          <w:color w:val="000000"/>
          <w:sz w:val="28"/>
          <w:szCs w:val="28"/>
        </w:rPr>
        <w:t>Общие положения</w:t>
      </w:r>
      <w:r w:rsidRPr="00086311">
        <w:rPr>
          <w:rFonts w:ascii="PT Astra Serif" w:hAnsi="PT Astra Serif" w:cs="Times New Roman"/>
          <w:color w:val="000000"/>
          <w:sz w:val="24"/>
          <w:szCs w:val="24"/>
        </w:rPr>
        <w:t>………………………………………………………………...3</w:t>
      </w:r>
    </w:p>
    <w:p w:rsidR="006E15B0" w:rsidRPr="00145A78" w:rsidRDefault="006E15B0" w:rsidP="001F1B9C">
      <w:pPr>
        <w:pStyle w:val="af2"/>
        <w:shd w:val="clear" w:color="auto" w:fill="FFFFFF"/>
        <w:tabs>
          <w:tab w:val="left" w:pos="851"/>
        </w:tabs>
        <w:spacing w:after="0" w:line="240" w:lineRule="auto"/>
        <w:ind w:left="284" w:right="-1"/>
        <w:jc w:val="both"/>
        <w:outlineLvl w:val="2"/>
        <w:rPr>
          <w:rFonts w:ascii="PT Astra Serif" w:hAnsi="PT Astra Serif"/>
          <w:sz w:val="28"/>
          <w:szCs w:val="28"/>
        </w:rPr>
      </w:pPr>
      <w:r w:rsidRPr="00086311">
        <w:rPr>
          <w:rFonts w:ascii="PT Astra Serif" w:hAnsi="PT Astra Serif" w:cs="Times New Roman"/>
          <w:bCs/>
          <w:color w:val="000000"/>
          <w:sz w:val="28"/>
          <w:szCs w:val="28"/>
          <w:lang w:val="en-US" w:eastAsia="ru-RU"/>
        </w:rPr>
        <w:t>II</w:t>
      </w:r>
      <w:r w:rsidRPr="00086311">
        <w:rPr>
          <w:rFonts w:ascii="PT Astra Serif" w:hAnsi="PT Astra Serif" w:cs="Times New Roman"/>
          <w:bCs/>
          <w:color w:val="000000"/>
          <w:sz w:val="28"/>
          <w:szCs w:val="28"/>
          <w:lang w:eastAsia="ru-RU"/>
        </w:rPr>
        <w:t xml:space="preserve">. Целевой раздел Программы……………………………………………... </w:t>
      </w:r>
      <w:r w:rsidRPr="00086311">
        <w:rPr>
          <w:rFonts w:ascii="PT Astra Serif" w:hAnsi="PT Astra Serif" w:cs="Times New Roman"/>
          <w:bCs/>
          <w:color w:val="000000"/>
          <w:sz w:val="24"/>
          <w:szCs w:val="24"/>
          <w:lang w:eastAsia="ru-RU"/>
        </w:rPr>
        <w:t>4</w:t>
      </w:r>
    </w:p>
    <w:p w:rsidR="006E15B0" w:rsidRPr="00145A78" w:rsidRDefault="006E15B0" w:rsidP="001F1B9C">
      <w:pPr>
        <w:shd w:val="clear" w:color="auto" w:fill="FFFFFF"/>
        <w:tabs>
          <w:tab w:val="left" w:pos="851"/>
        </w:tabs>
        <w:spacing w:after="0" w:line="240" w:lineRule="auto"/>
        <w:ind w:right="-1" w:firstLine="284"/>
        <w:jc w:val="both"/>
        <w:rPr>
          <w:rFonts w:ascii="PT Astra Serif" w:hAnsi="PT Astra Serif"/>
          <w:sz w:val="24"/>
          <w:szCs w:val="24"/>
        </w:rPr>
      </w:pPr>
      <w:r w:rsidRPr="00086311">
        <w:rPr>
          <w:rFonts w:ascii="PT Astra Serif" w:hAnsi="PT Astra Serif" w:cs="Times New Roman"/>
          <w:color w:val="000000"/>
          <w:sz w:val="24"/>
          <w:szCs w:val="24"/>
          <w:lang w:eastAsia="ru-RU"/>
        </w:rPr>
        <w:t>1. Пояснительная записка………………………………………………………………….4</w:t>
      </w:r>
    </w:p>
    <w:p w:rsidR="006E15B0" w:rsidRPr="00145A78" w:rsidRDefault="006E15B0" w:rsidP="001F1B9C">
      <w:pPr>
        <w:pStyle w:val="TableParagraph"/>
        <w:tabs>
          <w:tab w:val="left" w:pos="404"/>
          <w:tab w:val="left" w:pos="851"/>
        </w:tabs>
        <w:spacing w:before="0"/>
        <w:ind w:left="0" w:right="-1" w:firstLine="284"/>
        <w:jc w:val="both"/>
        <w:rPr>
          <w:rFonts w:ascii="PT Astra Serif" w:hAnsi="PT Astra Serif"/>
          <w:sz w:val="24"/>
          <w:szCs w:val="24"/>
        </w:rPr>
      </w:pPr>
      <w:r w:rsidRPr="00086311">
        <w:rPr>
          <w:rFonts w:ascii="PT Astra Serif" w:hAnsi="PT Astra Serif"/>
          <w:color w:val="000000"/>
          <w:sz w:val="24"/>
          <w:szCs w:val="24"/>
        </w:rPr>
        <w:t>2. Планируемые результаты реализации Программы……………………………………5</w:t>
      </w:r>
    </w:p>
    <w:p w:rsidR="006E15B0" w:rsidRPr="00145A78" w:rsidRDefault="006E15B0" w:rsidP="001F1B9C">
      <w:pPr>
        <w:shd w:val="clear" w:color="auto" w:fill="FFFFFF"/>
        <w:tabs>
          <w:tab w:val="left" w:pos="851"/>
        </w:tabs>
        <w:spacing w:after="0" w:line="240" w:lineRule="auto"/>
        <w:ind w:right="-1" w:firstLine="284"/>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Педагогическая диагностика достижения планируемых результатов………………13</w:t>
      </w:r>
    </w:p>
    <w:p w:rsidR="006E15B0" w:rsidRPr="00145A78" w:rsidRDefault="006E15B0" w:rsidP="001F1B9C">
      <w:pPr>
        <w:pStyle w:val="af2"/>
        <w:numPr>
          <w:ilvl w:val="0"/>
          <w:numId w:val="23"/>
        </w:numPr>
        <w:shd w:val="clear" w:color="auto" w:fill="FFFFFF"/>
        <w:tabs>
          <w:tab w:val="left" w:pos="851"/>
        </w:tabs>
        <w:spacing w:after="0" w:line="240" w:lineRule="auto"/>
        <w:ind w:right="-1"/>
        <w:jc w:val="both"/>
        <w:outlineLvl w:val="2"/>
        <w:rPr>
          <w:rFonts w:ascii="PT Astra Serif" w:hAnsi="PT Astra Serif"/>
          <w:sz w:val="28"/>
          <w:szCs w:val="28"/>
        </w:rPr>
      </w:pPr>
      <w:r w:rsidRPr="00086311">
        <w:rPr>
          <w:rFonts w:ascii="PT Astra Serif" w:hAnsi="PT Astra Serif" w:cs="Times New Roman"/>
          <w:bCs/>
          <w:color w:val="000000"/>
          <w:sz w:val="28"/>
          <w:szCs w:val="28"/>
          <w:lang w:eastAsia="ru-RU"/>
        </w:rPr>
        <w:t>Содержательный раздел Программы………………………………….</w:t>
      </w:r>
      <w:r w:rsidRPr="00086311">
        <w:rPr>
          <w:rFonts w:ascii="PT Astra Serif" w:hAnsi="PT Astra Serif" w:cs="Times New Roman"/>
          <w:bCs/>
          <w:color w:val="000000"/>
          <w:sz w:val="24"/>
          <w:szCs w:val="24"/>
          <w:lang w:eastAsia="ru-RU"/>
        </w:rPr>
        <w:t>15</w:t>
      </w:r>
    </w:p>
    <w:p w:rsidR="006E15B0" w:rsidRPr="001F1B9C" w:rsidRDefault="006E15B0" w:rsidP="001F1B9C">
      <w:pPr>
        <w:pStyle w:val="af2"/>
        <w:shd w:val="clear" w:color="auto" w:fill="FFFFFF"/>
        <w:tabs>
          <w:tab w:val="left" w:pos="851"/>
        </w:tabs>
        <w:spacing w:after="0" w:line="240" w:lineRule="auto"/>
        <w:ind w:left="284" w:right="-1"/>
        <w:rPr>
          <w:rFonts w:ascii="PT Astra Serif" w:hAnsi="PT Astra Serif"/>
          <w:sz w:val="24"/>
          <w:szCs w:val="24"/>
        </w:rPr>
      </w:pPr>
      <w:r w:rsidRPr="00086311">
        <w:rPr>
          <w:rFonts w:ascii="PT Astra Serif" w:hAnsi="PT Astra Serif" w:cs="Times New Roman"/>
          <w:color w:val="000000"/>
          <w:sz w:val="24"/>
          <w:szCs w:val="24"/>
          <w:lang w:eastAsia="ru-RU"/>
        </w:rPr>
        <w:t>1. Задачи и содержание образования (обучения и воспитания) по образовательным областям……………………………………………………………………………………15</w:t>
      </w:r>
    </w:p>
    <w:p w:rsidR="006E15B0" w:rsidRPr="00C50751" w:rsidRDefault="006E15B0" w:rsidP="001F1B9C">
      <w:pPr>
        <w:pStyle w:val="af2"/>
        <w:shd w:val="clear" w:color="auto" w:fill="FFFFFF"/>
        <w:tabs>
          <w:tab w:val="left" w:pos="851"/>
        </w:tabs>
        <w:spacing w:after="0" w:line="240" w:lineRule="auto"/>
        <w:ind w:left="284" w:right="-1"/>
        <w:jc w:val="both"/>
        <w:rPr>
          <w:rFonts w:ascii="PT Astra Serif" w:hAnsi="PT Astra Serif"/>
          <w:sz w:val="24"/>
          <w:szCs w:val="24"/>
        </w:rPr>
      </w:pPr>
      <w:r w:rsidRPr="00086311">
        <w:rPr>
          <w:rFonts w:ascii="PT Astra Serif" w:hAnsi="PT Astra Serif" w:cs="Times New Roman"/>
          <w:color w:val="000000"/>
          <w:sz w:val="24"/>
          <w:szCs w:val="24"/>
          <w:lang w:eastAsia="ru-RU"/>
        </w:rPr>
        <w:t>2. Вариативные формы, способы, методы и средства реализации Программы………110</w:t>
      </w:r>
    </w:p>
    <w:p w:rsidR="006E15B0" w:rsidRPr="001F1B9C" w:rsidRDefault="006E15B0" w:rsidP="001F1B9C">
      <w:pPr>
        <w:pStyle w:val="af2"/>
        <w:numPr>
          <w:ilvl w:val="0"/>
          <w:numId w:val="26"/>
        </w:numPr>
        <w:shd w:val="clear" w:color="auto" w:fill="FFFFFF"/>
        <w:tabs>
          <w:tab w:val="left" w:pos="851"/>
        </w:tabs>
        <w:spacing w:after="0" w:line="240" w:lineRule="auto"/>
        <w:ind w:right="-1"/>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Особенности образовательной деятельности разных видов и </w:t>
      </w:r>
    </w:p>
    <w:p w:rsidR="006E15B0" w:rsidRPr="001F1B9C" w:rsidRDefault="006E15B0" w:rsidP="001F1B9C">
      <w:pPr>
        <w:pStyle w:val="af2"/>
        <w:shd w:val="clear" w:color="auto" w:fill="FFFFFF"/>
        <w:tabs>
          <w:tab w:val="left" w:pos="851"/>
        </w:tabs>
        <w:spacing w:after="0" w:line="240" w:lineRule="auto"/>
        <w:ind w:left="644" w:right="-1"/>
        <w:jc w:val="both"/>
        <w:rPr>
          <w:rFonts w:ascii="PT Astra Serif" w:hAnsi="PT Astra Serif"/>
          <w:sz w:val="24"/>
          <w:szCs w:val="24"/>
        </w:rPr>
      </w:pPr>
      <w:r w:rsidRPr="00086311">
        <w:rPr>
          <w:rFonts w:ascii="PT Astra Serif" w:hAnsi="PT Astra Serif" w:cs="Times New Roman"/>
          <w:color w:val="000000"/>
          <w:sz w:val="24"/>
          <w:szCs w:val="24"/>
          <w:lang w:eastAsia="ru-RU"/>
        </w:rPr>
        <w:t>культурных практик…………………………………………………………………..114</w:t>
      </w:r>
    </w:p>
    <w:p w:rsidR="006E15B0" w:rsidRPr="00145A78" w:rsidRDefault="006E15B0" w:rsidP="001F1B9C">
      <w:pPr>
        <w:pStyle w:val="af2"/>
        <w:numPr>
          <w:ilvl w:val="0"/>
          <w:numId w:val="26"/>
        </w:numPr>
        <w:shd w:val="clear" w:color="auto" w:fill="FFFFFF"/>
        <w:tabs>
          <w:tab w:val="left" w:pos="851"/>
        </w:tabs>
        <w:spacing w:after="0" w:line="240" w:lineRule="auto"/>
        <w:ind w:right="-1"/>
        <w:jc w:val="both"/>
        <w:rPr>
          <w:rFonts w:ascii="PT Astra Serif" w:hAnsi="PT Astra Serif"/>
          <w:sz w:val="24"/>
          <w:szCs w:val="24"/>
        </w:rPr>
      </w:pPr>
      <w:r w:rsidRPr="00086311">
        <w:rPr>
          <w:rFonts w:ascii="PT Astra Serif" w:hAnsi="PT Astra Serif" w:cs="Times New Roman"/>
          <w:color w:val="000000"/>
          <w:sz w:val="24"/>
          <w:szCs w:val="24"/>
          <w:lang w:eastAsia="ru-RU"/>
        </w:rPr>
        <w:t>Способы и направления поддержки детской инициативы…………………………117</w:t>
      </w:r>
    </w:p>
    <w:p w:rsidR="006E15B0" w:rsidRPr="00C50751" w:rsidRDefault="006E15B0" w:rsidP="001F1B9C">
      <w:pPr>
        <w:pStyle w:val="af2"/>
        <w:numPr>
          <w:ilvl w:val="0"/>
          <w:numId w:val="26"/>
        </w:numPr>
        <w:shd w:val="clear" w:color="auto" w:fill="FFFFFF"/>
        <w:tabs>
          <w:tab w:val="left" w:pos="851"/>
        </w:tabs>
        <w:spacing w:after="0" w:line="240" w:lineRule="auto"/>
        <w:ind w:right="-143"/>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Особенности взаимодействия педагогического коллектива </w:t>
      </w:r>
    </w:p>
    <w:p w:rsidR="006E15B0" w:rsidRPr="001F1B9C" w:rsidRDefault="006E15B0" w:rsidP="001F1B9C">
      <w:pPr>
        <w:shd w:val="clear" w:color="auto" w:fill="FFFFFF"/>
        <w:tabs>
          <w:tab w:val="left" w:pos="851"/>
        </w:tabs>
        <w:spacing w:after="0" w:line="240" w:lineRule="auto"/>
        <w:ind w:right="-143"/>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с семьями обучающихся……………………………………………………………...120</w:t>
      </w:r>
    </w:p>
    <w:p w:rsidR="006E15B0" w:rsidRPr="00145A78" w:rsidRDefault="006E15B0" w:rsidP="001F1B9C">
      <w:pPr>
        <w:pStyle w:val="af2"/>
        <w:numPr>
          <w:ilvl w:val="0"/>
          <w:numId w:val="26"/>
        </w:numPr>
        <w:shd w:val="clear" w:color="auto" w:fill="FFFFFF"/>
        <w:tabs>
          <w:tab w:val="left" w:pos="851"/>
        </w:tabs>
        <w:spacing w:after="0" w:line="240" w:lineRule="auto"/>
        <w:ind w:right="-143"/>
        <w:jc w:val="both"/>
        <w:rPr>
          <w:rFonts w:ascii="PT Astra Serif" w:hAnsi="PT Astra Serif"/>
          <w:sz w:val="24"/>
          <w:szCs w:val="24"/>
        </w:rPr>
      </w:pPr>
      <w:r w:rsidRPr="00086311">
        <w:rPr>
          <w:rFonts w:ascii="PT Astra Serif" w:hAnsi="PT Astra Serif" w:cs="Times New Roman"/>
          <w:color w:val="000000"/>
          <w:sz w:val="24"/>
          <w:szCs w:val="24"/>
          <w:lang w:eastAsia="ru-RU"/>
        </w:rPr>
        <w:t>Направления и задачи коррекционно-развивающей работы………………………123</w:t>
      </w:r>
    </w:p>
    <w:p w:rsidR="006E15B0" w:rsidRPr="00C50751" w:rsidRDefault="006E15B0" w:rsidP="001F1B9C">
      <w:pPr>
        <w:pStyle w:val="af2"/>
        <w:numPr>
          <w:ilvl w:val="0"/>
          <w:numId w:val="26"/>
        </w:numPr>
        <w:shd w:val="clear" w:color="auto" w:fill="FFFFFF"/>
        <w:tabs>
          <w:tab w:val="left" w:pos="851"/>
        </w:tabs>
        <w:spacing w:after="0" w:line="240" w:lineRule="auto"/>
        <w:ind w:right="-143"/>
        <w:jc w:val="both"/>
        <w:outlineLvl w:val="2"/>
        <w:rPr>
          <w:rFonts w:ascii="PT Astra Serif" w:hAnsi="PT Astra Serif"/>
          <w:sz w:val="24"/>
          <w:szCs w:val="24"/>
        </w:rPr>
      </w:pPr>
      <w:r w:rsidRPr="00086311">
        <w:rPr>
          <w:rFonts w:ascii="PT Astra Serif" w:hAnsi="PT Astra Serif" w:cs="Times New Roman"/>
          <w:color w:val="000000"/>
          <w:sz w:val="24"/>
          <w:szCs w:val="24"/>
          <w:lang w:eastAsia="ru-RU"/>
        </w:rPr>
        <w:t>Рабочая программа воспитания……………………………………………………...128</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7.1.Пояснительная записка………………………………………………………………128</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lang w:eastAsia="ru-RU"/>
        </w:rPr>
        <w:t xml:space="preserve"> 7.2.Целевой раздел Программы воспитания……………………………………….......129</w:t>
      </w:r>
      <w:r w:rsidRPr="00086311">
        <w:rPr>
          <w:rFonts w:ascii="PT Astra Serif" w:hAnsi="PT Astra Serif" w:cs="Times New Roman"/>
          <w:color w:val="000000"/>
          <w:sz w:val="24"/>
          <w:szCs w:val="24"/>
        </w:rPr>
        <w:t xml:space="preserve"> </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7.2.1.Цели и задачи воспитания……………………………………………………….129</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7.2.2.Основные направления воспитания…………………………………………….129</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7.2.3.Целевые ориентиры воспитания………………………………………………...131</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7.3.Содержательный раздел Программы воспитания…………………………………..133</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7.3.1.Уклад образовательной организации……………………………………………133</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7.3.2.Воспитывающая среда образовательной организации…………………………135</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7.3.3.Общности образовательной организации……………………………………….136</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7.3.4.Задачи воспитания в образовательных областях….………………………… ...137</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7.3.5.Формы совместной деятельности в образовательной организации…………...139</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7.3.6.Организация предметно-пространственной среды…………………………......140</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7.3.7.Социальное партнерство………………………………………………………….141</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7.4.Организационный раздел Программы воспитания………………………………….141</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7.4.1.Кадровое обеспечение……………………………………………………………..141</w:t>
      </w:r>
    </w:p>
    <w:p w:rsidR="006E15B0" w:rsidRPr="00086311"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cs="Times New Roman"/>
          <w:color w:val="000000"/>
          <w:sz w:val="24"/>
          <w:szCs w:val="24"/>
        </w:rPr>
      </w:pPr>
      <w:r w:rsidRPr="00086311">
        <w:rPr>
          <w:rFonts w:ascii="PT Astra Serif" w:hAnsi="PT Astra Serif" w:cs="Times New Roman"/>
          <w:color w:val="000000"/>
          <w:sz w:val="24"/>
          <w:szCs w:val="24"/>
        </w:rPr>
        <w:t xml:space="preserve">   7.4.2.Нормативно-методическое обеспечение…………………………………………142</w:t>
      </w:r>
    </w:p>
    <w:p w:rsidR="006E15B0" w:rsidRPr="00145A78" w:rsidRDefault="006E15B0" w:rsidP="001F1B9C">
      <w:pPr>
        <w:pStyle w:val="af2"/>
        <w:shd w:val="clear" w:color="auto" w:fill="FFFFFF"/>
        <w:tabs>
          <w:tab w:val="left" w:pos="851"/>
        </w:tabs>
        <w:spacing w:after="0" w:line="240" w:lineRule="auto"/>
        <w:ind w:left="0" w:right="-143" w:firstLine="284"/>
        <w:jc w:val="both"/>
        <w:outlineLvl w:val="2"/>
        <w:rPr>
          <w:rFonts w:ascii="PT Astra Serif" w:hAnsi="PT Astra Serif"/>
          <w:sz w:val="24"/>
          <w:szCs w:val="24"/>
        </w:rPr>
      </w:pPr>
      <w:r w:rsidRPr="00086311">
        <w:rPr>
          <w:rFonts w:ascii="PT Astra Serif" w:hAnsi="PT Astra Serif" w:cs="Times New Roman"/>
          <w:color w:val="000000"/>
          <w:sz w:val="24"/>
          <w:szCs w:val="24"/>
        </w:rPr>
        <w:t xml:space="preserve">   7.4.3.Требования к условиям работы с особыми категориями детей…………….......142</w:t>
      </w:r>
    </w:p>
    <w:p w:rsidR="006E15B0" w:rsidRPr="00145A78" w:rsidRDefault="006E15B0" w:rsidP="001F1B9C">
      <w:pPr>
        <w:pStyle w:val="af2"/>
        <w:shd w:val="clear" w:color="auto" w:fill="FFFFFF"/>
        <w:tabs>
          <w:tab w:val="left" w:pos="851"/>
        </w:tabs>
        <w:spacing w:after="0" w:line="240" w:lineRule="auto"/>
        <w:ind w:left="284"/>
        <w:jc w:val="both"/>
        <w:outlineLvl w:val="2"/>
        <w:rPr>
          <w:rFonts w:ascii="PT Astra Serif" w:hAnsi="PT Astra Serif"/>
          <w:sz w:val="28"/>
          <w:szCs w:val="28"/>
        </w:rPr>
      </w:pPr>
      <w:r w:rsidRPr="00086311">
        <w:rPr>
          <w:rFonts w:ascii="PT Astra Serif" w:hAnsi="PT Astra Serif" w:cs="Times New Roman"/>
          <w:bCs/>
          <w:color w:val="000000"/>
          <w:sz w:val="28"/>
          <w:szCs w:val="28"/>
          <w:lang w:val="en-US" w:eastAsia="ru-RU"/>
        </w:rPr>
        <w:t>IV</w:t>
      </w:r>
      <w:r w:rsidRPr="00086311">
        <w:rPr>
          <w:rFonts w:ascii="PT Astra Serif" w:hAnsi="PT Astra Serif" w:cs="Times New Roman"/>
          <w:bCs/>
          <w:color w:val="000000"/>
          <w:sz w:val="28"/>
          <w:szCs w:val="28"/>
          <w:lang w:eastAsia="ru-RU"/>
        </w:rPr>
        <w:t>. Организационный раздел Программы……………………………….....</w:t>
      </w:r>
      <w:r w:rsidRPr="00086311">
        <w:rPr>
          <w:rFonts w:ascii="PT Astra Serif" w:hAnsi="PT Astra Serif" w:cs="Times New Roman"/>
          <w:bCs/>
          <w:color w:val="000000"/>
          <w:sz w:val="24"/>
          <w:szCs w:val="24"/>
          <w:lang w:eastAsia="ru-RU"/>
        </w:rPr>
        <w:t>143</w:t>
      </w:r>
    </w:p>
    <w:p w:rsidR="006E15B0" w:rsidRPr="00145A78" w:rsidRDefault="006E15B0" w:rsidP="001F1B9C">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Психолого-педагогические условия реализации Программы……………………...143</w:t>
      </w:r>
    </w:p>
    <w:p w:rsidR="006E15B0" w:rsidRPr="00145A78" w:rsidRDefault="006E15B0" w:rsidP="001F1B9C">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Особенности организации развивающей предметно-пространственной среды…144</w:t>
      </w:r>
    </w:p>
    <w:p w:rsidR="006E15B0" w:rsidRPr="00145A78" w:rsidRDefault="006E15B0" w:rsidP="00A15E87">
      <w:pPr>
        <w:pStyle w:val="af2"/>
        <w:numPr>
          <w:ilvl w:val="0"/>
          <w:numId w:val="15"/>
        </w:numPr>
        <w:shd w:val="clear" w:color="auto" w:fill="FFFFFF"/>
        <w:tabs>
          <w:tab w:val="left" w:pos="851"/>
        </w:tabs>
        <w:spacing w:after="0" w:line="240" w:lineRule="auto"/>
        <w:rPr>
          <w:rFonts w:ascii="PT Astra Serif" w:hAnsi="PT Astra Serif"/>
          <w:sz w:val="24"/>
          <w:szCs w:val="24"/>
        </w:rPr>
      </w:pPr>
      <w:r w:rsidRPr="00086311">
        <w:rPr>
          <w:rFonts w:ascii="PT Astra Serif" w:hAnsi="PT Astra Serif" w:cs="Times New Roman"/>
          <w:color w:val="000000"/>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воспитания……………...145</w:t>
      </w:r>
    </w:p>
    <w:p w:rsidR="006E15B0" w:rsidRPr="00A15E87" w:rsidRDefault="006E15B0" w:rsidP="00A15E87">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Примерный перечень литературных, музыкальных,</w:t>
      </w:r>
    </w:p>
    <w:p w:rsidR="006E15B0" w:rsidRPr="00086311" w:rsidRDefault="006E15B0" w:rsidP="00A15E87">
      <w:pPr>
        <w:shd w:val="clear" w:color="auto" w:fill="FFFFFF"/>
        <w:tabs>
          <w:tab w:val="left" w:pos="851"/>
        </w:tabs>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художественных, анимационных произведений и методический </w:t>
      </w:r>
    </w:p>
    <w:p w:rsidR="006E15B0" w:rsidRPr="00086311" w:rsidRDefault="006E15B0" w:rsidP="00A15E87">
      <w:pPr>
        <w:shd w:val="clear" w:color="auto" w:fill="FFFFFF"/>
        <w:tabs>
          <w:tab w:val="left" w:pos="851"/>
        </w:tabs>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материал для реализации Программы ………………………………………………148</w:t>
      </w:r>
    </w:p>
    <w:p w:rsidR="006E15B0" w:rsidRPr="00145A78" w:rsidRDefault="006E15B0" w:rsidP="001F1B9C">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Кадровые условия реализации Программы…………………………………………165</w:t>
      </w:r>
    </w:p>
    <w:p w:rsidR="006E15B0" w:rsidRPr="00145A78" w:rsidRDefault="006E15B0" w:rsidP="001F1B9C">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Примерный режим и распорядок дня в дошкольных группах…………………….166</w:t>
      </w:r>
    </w:p>
    <w:p w:rsidR="006E15B0" w:rsidRPr="001F1B9C" w:rsidRDefault="006E15B0" w:rsidP="001F1B9C">
      <w:pPr>
        <w:pStyle w:val="af2"/>
        <w:numPr>
          <w:ilvl w:val="0"/>
          <w:numId w:val="15"/>
        </w:numPr>
        <w:shd w:val="clear" w:color="auto" w:fill="FFFFFF"/>
        <w:tabs>
          <w:tab w:val="left" w:pos="851"/>
        </w:tabs>
        <w:spacing w:after="0" w:line="240" w:lineRule="auto"/>
        <w:jc w:val="both"/>
        <w:rPr>
          <w:rFonts w:ascii="PT Astra Serif" w:hAnsi="PT Astra Serif"/>
          <w:sz w:val="24"/>
          <w:szCs w:val="24"/>
        </w:rPr>
      </w:pPr>
      <w:r w:rsidRPr="00086311">
        <w:rPr>
          <w:rFonts w:ascii="PT Astra Serif" w:hAnsi="PT Astra Serif" w:cs="Times New Roman"/>
          <w:color w:val="000000"/>
          <w:sz w:val="24"/>
          <w:szCs w:val="24"/>
          <w:lang w:eastAsia="ru-RU"/>
        </w:rPr>
        <w:t>Календарный план воспитательной работы…………………………………………171</w:t>
      </w:r>
    </w:p>
    <w:p w:rsidR="006E15B0" w:rsidRPr="00086311" w:rsidRDefault="006E15B0" w:rsidP="00B35E2A">
      <w:pPr>
        <w:shd w:val="clear" w:color="auto" w:fill="FFFFFF"/>
        <w:spacing w:after="0" w:line="240" w:lineRule="auto"/>
        <w:jc w:val="both"/>
        <w:outlineLvl w:val="2"/>
        <w:rPr>
          <w:rFonts w:ascii="PT Astra Serif" w:hAnsi="PT Astra Serif" w:cs="Times New Roman"/>
          <w:bCs/>
          <w:color w:val="000000"/>
          <w:sz w:val="24"/>
          <w:szCs w:val="24"/>
          <w:lang w:eastAsia="ru-RU"/>
        </w:rPr>
      </w:pPr>
    </w:p>
    <w:p w:rsidR="006E15B0" w:rsidRPr="00086311" w:rsidRDefault="006E15B0" w:rsidP="002F1B57">
      <w:pPr>
        <w:shd w:val="clear" w:color="auto" w:fill="FFFFFF"/>
        <w:spacing w:after="0" w:line="240" w:lineRule="auto"/>
        <w:ind w:firstLine="567"/>
        <w:jc w:val="both"/>
        <w:outlineLvl w:val="2"/>
        <w:rPr>
          <w:rFonts w:ascii="PT Astra Serif" w:hAnsi="PT Astra Serif" w:cs="Times New Roman"/>
          <w:bCs/>
          <w:color w:val="000000"/>
          <w:sz w:val="24"/>
          <w:szCs w:val="24"/>
          <w:lang w:eastAsia="ru-RU"/>
        </w:rPr>
      </w:pPr>
    </w:p>
    <w:p w:rsidR="006E15B0" w:rsidRPr="002F1B57" w:rsidRDefault="006E15B0" w:rsidP="002F1B57">
      <w:pPr>
        <w:pStyle w:val="af2"/>
        <w:shd w:val="clear" w:color="auto" w:fill="FFFFFF"/>
        <w:spacing w:after="0" w:line="240" w:lineRule="auto"/>
        <w:ind w:left="1287"/>
        <w:jc w:val="center"/>
        <w:outlineLvl w:val="2"/>
        <w:rPr>
          <w:rFonts w:ascii="PT Astra Serif" w:hAnsi="PT Astra Serif"/>
          <w:sz w:val="24"/>
          <w:szCs w:val="24"/>
        </w:rPr>
      </w:pPr>
      <w:smartTag w:uri="urn:schemas-microsoft-com:office:smarttags" w:element="metricconverter">
        <w:smartTagPr>
          <w:attr w:name="ProductID" w:val="2010 г"/>
        </w:smartTagPr>
        <w:r w:rsidRPr="00086311">
          <w:rPr>
            <w:rFonts w:ascii="PT Astra Serif" w:hAnsi="PT Astra Serif" w:cs="Times New Roman"/>
            <w:b/>
            <w:bCs/>
            <w:color w:val="000000"/>
            <w:sz w:val="24"/>
            <w:szCs w:val="24"/>
            <w:lang w:val="en-US" w:eastAsia="ru-RU"/>
          </w:rPr>
          <w:t>I</w:t>
        </w:r>
        <w:r w:rsidRPr="00086311">
          <w:rPr>
            <w:rFonts w:ascii="PT Astra Serif" w:hAnsi="PT Astra Serif" w:cs="Times New Roman"/>
            <w:b/>
            <w:bCs/>
            <w:color w:val="000000"/>
            <w:sz w:val="24"/>
            <w:szCs w:val="24"/>
            <w:lang w:eastAsia="ru-RU"/>
          </w:rPr>
          <w:t>.</w:t>
        </w:r>
      </w:smartTag>
      <w:r w:rsidRPr="00086311">
        <w:rPr>
          <w:rFonts w:ascii="PT Astra Serif" w:hAnsi="PT Astra Serif" w:cs="Times New Roman"/>
          <w:b/>
          <w:bCs/>
          <w:color w:val="000000"/>
          <w:sz w:val="24"/>
          <w:szCs w:val="24"/>
          <w:lang w:eastAsia="ru-RU"/>
        </w:rPr>
        <w:t xml:space="preserve"> </w:t>
      </w:r>
      <w:r w:rsidRPr="00086311">
        <w:rPr>
          <w:rFonts w:ascii="PT Astra Serif" w:hAnsi="PT Astra Serif" w:cs="Times New Roman"/>
          <w:b/>
          <w:bCs/>
          <w:color w:val="000000"/>
          <w:sz w:val="28"/>
          <w:szCs w:val="28"/>
          <w:lang w:eastAsia="ru-RU"/>
        </w:rPr>
        <w:t>Общие положения</w:t>
      </w:r>
    </w:p>
    <w:p w:rsidR="006E15B0" w:rsidRPr="002F1B57" w:rsidRDefault="006E15B0" w:rsidP="002F1B57">
      <w:pPr>
        <w:shd w:val="clear" w:color="auto" w:fill="FFFFFF"/>
        <w:spacing w:after="0" w:line="240" w:lineRule="auto"/>
        <w:ind w:left="567"/>
        <w:jc w:val="both"/>
        <w:outlineLvl w:val="2"/>
        <w:rPr>
          <w:rFonts w:ascii="PT Astra Serif" w:hAnsi="PT Astra Serif"/>
          <w:sz w:val="24"/>
          <w:szCs w:val="24"/>
        </w:rPr>
      </w:pPr>
    </w:p>
    <w:p w:rsidR="006E15B0" w:rsidRPr="002F1B57" w:rsidRDefault="006E15B0" w:rsidP="002F1B57">
      <w:pPr>
        <w:shd w:val="clear" w:color="auto" w:fill="FFFFFF"/>
        <w:spacing w:after="0" w:line="240" w:lineRule="auto"/>
        <w:ind w:firstLine="567"/>
        <w:jc w:val="both"/>
        <w:outlineLvl w:val="2"/>
        <w:rPr>
          <w:rFonts w:ascii="PT Astra Serif" w:hAnsi="PT Astra Serif"/>
          <w:sz w:val="24"/>
          <w:szCs w:val="24"/>
        </w:rPr>
      </w:pPr>
      <w:r w:rsidRPr="00086311">
        <w:rPr>
          <w:rFonts w:ascii="PT Astra Serif" w:hAnsi="PT Astra Serif" w:cs="Times New Roman"/>
          <w:color w:val="000000"/>
          <w:sz w:val="24"/>
          <w:szCs w:val="24"/>
        </w:rPr>
        <w:t>Образовательная</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программа</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дошкольного</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образования</w:t>
      </w:r>
      <w:r w:rsidRPr="00086311">
        <w:rPr>
          <w:rFonts w:ascii="PT Astra Serif" w:hAnsi="PT Astra Serif" w:cs="Times New Roman"/>
          <w:color w:val="000000"/>
          <w:spacing w:val="-67"/>
          <w:sz w:val="24"/>
          <w:szCs w:val="24"/>
        </w:rPr>
        <w:t xml:space="preserve"> </w:t>
      </w:r>
      <w:r w:rsidRPr="002F1B57">
        <w:rPr>
          <w:rFonts w:ascii="Times New Roman" w:hAnsi="Times New Roman" w:cs="Times New Roman"/>
          <w:sz w:val="24"/>
          <w:szCs w:val="24"/>
        </w:rPr>
        <w:t>муниципального казенного общеобразовательного учреждения «Новочерепетская СОШ ЦО» (дошкольный блок)</w:t>
      </w:r>
      <w:r w:rsidRPr="00086311">
        <w:rPr>
          <w:rFonts w:ascii="PT Astra Serif" w:hAnsi="PT Astra Serif" w:cs="Times New Roman"/>
          <w:color w:val="000000"/>
          <w:sz w:val="24"/>
          <w:szCs w:val="24"/>
        </w:rPr>
        <w:t xml:space="preserve"> – (далее</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Программа)</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разработана</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в</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соответствии</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федеральным</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государственным</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образовательным</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стандартом</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дошкольного</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образования</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(Приказ</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Министерства</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образования и науки Российской Федерации от 17 октября 2013 года №</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1155) (далее –</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ФГОС</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ДО)</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и</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 xml:space="preserve">федеральной образовательной программой дошкольного образования (Приказ Минпросвещения России от 25 ноября </w:t>
      </w:r>
      <w:smartTag w:uri="urn:schemas-microsoft-com:office:smarttags" w:element="metricconverter">
        <w:smartTagPr>
          <w:attr w:name="ProductID" w:val="2010 г"/>
        </w:smartTagPr>
        <w:r w:rsidRPr="00086311">
          <w:rPr>
            <w:rFonts w:ascii="PT Astra Serif" w:hAnsi="PT Astra Serif" w:cs="Times New Roman"/>
            <w:color w:val="000000"/>
            <w:sz w:val="24"/>
            <w:szCs w:val="24"/>
          </w:rPr>
          <w:t>2022 г</w:t>
        </w:r>
      </w:smartTag>
      <w:r w:rsidRPr="00086311">
        <w:rPr>
          <w:rFonts w:ascii="PT Astra Serif" w:hAnsi="PT Astra Serif" w:cs="Times New Roman"/>
          <w:color w:val="000000"/>
          <w:sz w:val="24"/>
          <w:szCs w:val="24"/>
        </w:rPr>
        <w:t xml:space="preserve">. № 1028) (далее – ФОП ДО). </w:t>
      </w:r>
    </w:p>
    <w:p w:rsidR="006E15B0" w:rsidRPr="002F1B57" w:rsidRDefault="006E15B0" w:rsidP="002F1B57">
      <w:pPr>
        <w:spacing w:after="0" w:line="240" w:lineRule="auto"/>
        <w:ind w:right="214" w:firstLine="706"/>
        <w:jc w:val="both"/>
        <w:rPr>
          <w:rFonts w:ascii="PT Astra Serif" w:hAnsi="PT Astra Serif"/>
          <w:sz w:val="24"/>
          <w:szCs w:val="24"/>
        </w:rPr>
      </w:pPr>
      <w:r w:rsidRPr="00086311">
        <w:rPr>
          <w:rFonts w:ascii="PT Astra Serif" w:hAnsi="PT Astra Serif" w:cs="Times New Roman"/>
          <w:color w:val="000000"/>
          <w:sz w:val="24"/>
          <w:szCs w:val="24"/>
        </w:rPr>
        <w:t>Общие положения образовательной программы дошкольного образования соответствуют ФОП ДО.</w:t>
      </w:r>
    </w:p>
    <w:p w:rsidR="006E15B0" w:rsidRPr="002F1B57" w:rsidRDefault="006E15B0" w:rsidP="002F1B57">
      <w:pPr>
        <w:pStyle w:val="ac"/>
        <w:ind w:left="0" w:right="214" w:firstLine="706"/>
        <w:rPr>
          <w:rFonts w:ascii="PT Astra Serif" w:hAnsi="PT Astra Serif"/>
        </w:rPr>
      </w:pPr>
      <w:r w:rsidRPr="00086311">
        <w:rPr>
          <w:rFonts w:ascii="PT Astra Serif" w:hAnsi="PT Astra Serif"/>
          <w:color w:val="000000"/>
        </w:rPr>
        <w:t>Нормативно-правовой</w:t>
      </w:r>
      <w:r w:rsidRPr="00086311">
        <w:rPr>
          <w:rFonts w:ascii="PT Astra Serif" w:hAnsi="PT Astra Serif"/>
          <w:color w:val="000000"/>
          <w:spacing w:val="1"/>
        </w:rPr>
        <w:t xml:space="preserve"> </w:t>
      </w:r>
      <w:r w:rsidRPr="00086311">
        <w:rPr>
          <w:rFonts w:ascii="PT Astra Serif" w:hAnsi="PT Astra Serif"/>
          <w:color w:val="000000"/>
        </w:rPr>
        <w:t>основой</w:t>
      </w:r>
      <w:r w:rsidRPr="00086311">
        <w:rPr>
          <w:rFonts w:ascii="PT Astra Serif" w:hAnsi="PT Astra Serif"/>
          <w:color w:val="000000"/>
          <w:spacing w:val="1"/>
        </w:rPr>
        <w:t xml:space="preserve"> </w:t>
      </w:r>
      <w:r w:rsidRPr="00086311">
        <w:rPr>
          <w:rFonts w:ascii="PT Astra Serif" w:hAnsi="PT Astra Serif"/>
          <w:color w:val="000000"/>
        </w:rPr>
        <w:t>для</w:t>
      </w:r>
      <w:r w:rsidRPr="00086311">
        <w:rPr>
          <w:rFonts w:ascii="PT Astra Serif" w:hAnsi="PT Astra Serif"/>
          <w:color w:val="000000"/>
          <w:spacing w:val="1"/>
        </w:rPr>
        <w:t xml:space="preserve"> </w:t>
      </w:r>
      <w:r w:rsidRPr="00086311">
        <w:rPr>
          <w:rFonts w:ascii="PT Astra Serif" w:hAnsi="PT Astra Serif"/>
          <w:color w:val="000000"/>
        </w:rPr>
        <w:t>разработки</w:t>
      </w:r>
      <w:r w:rsidRPr="00086311">
        <w:rPr>
          <w:rFonts w:ascii="PT Astra Serif" w:hAnsi="PT Astra Serif"/>
          <w:color w:val="000000"/>
          <w:spacing w:val="1"/>
        </w:rPr>
        <w:t xml:space="preserve"> </w:t>
      </w:r>
      <w:r w:rsidRPr="00086311">
        <w:rPr>
          <w:rFonts w:ascii="PT Astra Serif" w:hAnsi="PT Astra Serif"/>
          <w:color w:val="000000"/>
        </w:rPr>
        <w:t>Программы</w:t>
      </w:r>
      <w:r w:rsidRPr="00086311">
        <w:rPr>
          <w:rFonts w:ascii="PT Astra Serif" w:hAnsi="PT Astra Serif"/>
          <w:color w:val="000000"/>
          <w:spacing w:val="1"/>
        </w:rPr>
        <w:t xml:space="preserve"> </w:t>
      </w:r>
      <w:r w:rsidRPr="00086311">
        <w:rPr>
          <w:rFonts w:ascii="PT Astra Serif" w:hAnsi="PT Astra Serif"/>
          <w:color w:val="000000"/>
        </w:rPr>
        <w:t>являются</w:t>
      </w:r>
      <w:r w:rsidRPr="00086311">
        <w:rPr>
          <w:rFonts w:ascii="PT Astra Serif" w:hAnsi="PT Astra Serif"/>
          <w:color w:val="000000"/>
          <w:spacing w:val="1"/>
        </w:rPr>
        <w:t xml:space="preserve"> </w:t>
      </w:r>
      <w:r w:rsidRPr="00086311">
        <w:rPr>
          <w:rFonts w:ascii="PT Astra Serif" w:hAnsi="PT Astra Serif"/>
          <w:color w:val="000000"/>
        </w:rPr>
        <w:t>следующие</w:t>
      </w:r>
      <w:r w:rsidRPr="00086311">
        <w:rPr>
          <w:rFonts w:ascii="PT Astra Serif" w:hAnsi="PT Astra Serif"/>
          <w:color w:val="000000"/>
          <w:spacing w:val="1"/>
        </w:rPr>
        <w:t xml:space="preserve"> </w:t>
      </w:r>
      <w:r w:rsidRPr="00086311">
        <w:rPr>
          <w:rFonts w:ascii="PT Astra Serif" w:hAnsi="PT Astra Serif"/>
          <w:color w:val="000000"/>
        </w:rPr>
        <w:t>нормативно-правовые</w:t>
      </w:r>
      <w:r w:rsidRPr="00086311">
        <w:rPr>
          <w:rFonts w:ascii="PT Astra Serif" w:hAnsi="PT Astra Serif"/>
          <w:color w:val="000000"/>
          <w:spacing w:val="2"/>
        </w:rPr>
        <w:t xml:space="preserve"> </w:t>
      </w:r>
      <w:r w:rsidRPr="00086311">
        <w:rPr>
          <w:rFonts w:ascii="PT Astra Serif" w:hAnsi="PT Astra Serif"/>
          <w:color w:val="000000"/>
        </w:rPr>
        <w:t>документы:</w:t>
      </w:r>
    </w:p>
    <w:p w:rsidR="006E15B0" w:rsidRPr="002F1B57" w:rsidRDefault="006E15B0" w:rsidP="002F1B57">
      <w:pPr>
        <w:pStyle w:val="af2"/>
        <w:widowControl w:val="0"/>
        <w:numPr>
          <w:ilvl w:val="0"/>
          <w:numId w:val="2"/>
        </w:numPr>
        <w:tabs>
          <w:tab w:val="left" w:pos="851"/>
        </w:tabs>
        <w:spacing w:after="0" w:line="240" w:lineRule="auto"/>
        <w:ind w:left="0" w:right="214" w:firstLine="709"/>
        <w:contextualSpacing w:val="0"/>
        <w:jc w:val="both"/>
        <w:rPr>
          <w:rFonts w:ascii="PT Astra Serif" w:hAnsi="PT Astra Serif"/>
          <w:sz w:val="24"/>
          <w:szCs w:val="24"/>
        </w:rPr>
      </w:pPr>
      <w:r w:rsidRPr="00086311">
        <w:rPr>
          <w:rFonts w:ascii="PT Astra Serif" w:hAnsi="PT Astra Serif" w:cs="Times New Roman"/>
          <w:color w:val="000000"/>
          <w:sz w:val="24"/>
          <w:szCs w:val="24"/>
        </w:rPr>
        <w:t>Федеральный закон «Об образовании в Российской Федерации» от 29</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декабря</w:t>
      </w:r>
      <w:r w:rsidRPr="00086311">
        <w:rPr>
          <w:rFonts w:ascii="PT Astra Serif" w:hAnsi="PT Astra Serif" w:cs="Times New Roman"/>
          <w:color w:val="000000"/>
          <w:spacing w:val="2"/>
          <w:sz w:val="24"/>
          <w:szCs w:val="24"/>
        </w:rPr>
        <w:t xml:space="preserve"> </w:t>
      </w:r>
      <w:smartTag w:uri="urn:schemas-microsoft-com:office:smarttags" w:element="metricconverter">
        <w:smartTagPr>
          <w:attr w:name="ProductID" w:val="2010 г"/>
        </w:smartTagPr>
        <w:r w:rsidRPr="00086311">
          <w:rPr>
            <w:rFonts w:ascii="PT Astra Serif" w:hAnsi="PT Astra Serif" w:cs="Times New Roman"/>
            <w:color w:val="000000"/>
            <w:sz w:val="24"/>
            <w:szCs w:val="24"/>
          </w:rPr>
          <w:t>2012</w:t>
        </w:r>
        <w:r w:rsidRPr="00086311">
          <w:rPr>
            <w:rFonts w:ascii="PT Astra Serif" w:hAnsi="PT Astra Serif" w:cs="Times New Roman"/>
            <w:color w:val="000000"/>
            <w:spacing w:val="4"/>
            <w:sz w:val="24"/>
            <w:szCs w:val="24"/>
          </w:rPr>
          <w:t xml:space="preserve"> </w:t>
        </w:r>
        <w:r w:rsidRPr="00086311">
          <w:rPr>
            <w:rFonts w:ascii="PT Astra Serif" w:hAnsi="PT Astra Serif" w:cs="Times New Roman"/>
            <w:color w:val="000000"/>
            <w:sz w:val="24"/>
            <w:szCs w:val="24"/>
          </w:rPr>
          <w:t>г</w:t>
        </w:r>
      </w:smartTag>
      <w:r w:rsidRPr="00086311">
        <w:rPr>
          <w:rFonts w:ascii="PT Astra Serif" w:hAnsi="PT Astra Serif" w:cs="Times New Roman"/>
          <w:color w:val="000000"/>
          <w:sz w:val="24"/>
          <w:szCs w:val="24"/>
        </w:rPr>
        <w:t>.</w:t>
      </w:r>
      <w:r w:rsidRPr="00086311">
        <w:rPr>
          <w:rFonts w:ascii="PT Astra Serif" w:hAnsi="PT Astra Serif" w:cs="Times New Roman"/>
          <w:color w:val="000000"/>
          <w:spacing w:val="-15"/>
          <w:sz w:val="24"/>
          <w:szCs w:val="24"/>
        </w:rPr>
        <w:t xml:space="preserve"> </w:t>
      </w:r>
      <w:r w:rsidRPr="00086311">
        <w:rPr>
          <w:rFonts w:ascii="PT Astra Serif" w:hAnsi="PT Astra Serif" w:cs="Times New Roman"/>
          <w:color w:val="000000"/>
          <w:sz w:val="24"/>
          <w:szCs w:val="24"/>
        </w:rPr>
        <w:t>№</w:t>
      </w:r>
      <w:r w:rsidRPr="00086311">
        <w:rPr>
          <w:rFonts w:ascii="PT Astra Serif" w:hAnsi="PT Astra Serif" w:cs="Times New Roman"/>
          <w:color w:val="000000"/>
          <w:spacing w:val="-11"/>
          <w:sz w:val="24"/>
          <w:szCs w:val="24"/>
        </w:rPr>
        <w:t xml:space="preserve"> </w:t>
      </w:r>
      <w:r w:rsidRPr="00086311">
        <w:rPr>
          <w:rFonts w:ascii="PT Astra Serif" w:hAnsi="PT Astra Serif" w:cs="Times New Roman"/>
          <w:color w:val="000000"/>
          <w:sz w:val="24"/>
          <w:szCs w:val="24"/>
        </w:rPr>
        <w:t>273-ФЗ;</w:t>
      </w:r>
    </w:p>
    <w:p w:rsidR="006E15B0" w:rsidRPr="002F1B57" w:rsidRDefault="006E15B0" w:rsidP="002F1B57">
      <w:pPr>
        <w:pStyle w:val="af2"/>
        <w:widowControl w:val="0"/>
        <w:numPr>
          <w:ilvl w:val="0"/>
          <w:numId w:val="2"/>
        </w:numPr>
        <w:tabs>
          <w:tab w:val="left" w:pos="851"/>
        </w:tabs>
        <w:spacing w:after="0" w:line="240" w:lineRule="auto"/>
        <w:ind w:left="0" w:right="214" w:firstLine="709"/>
        <w:contextualSpacing w:val="0"/>
        <w:jc w:val="both"/>
        <w:rPr>
          <w:rFonts w:ascii="PT Astra Serif" w:hAnsi="PT Astra Serif"/>
          <w:sz w:val="24"/>
          <w:szCs w:val="24"/>
        </w:rPr>
      </w:pPr>
      <w:r w:rsidRPr="00086311">
        <w:rPr>
          <w:rFonts w:ascii="PT Astra Serif" w:hAnsi="PT Astra Serif" w:cs="Times New Roman"/>
          <w:color w:val="000000"/>
          <w:sz w:val="24"/>
          <w:szCs w:val="24"/>
        </w:rPr>
        <w:t>Федеральный государственный образовательный стандарт дошкольного</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образования</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(приказ</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Министерства</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образования</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и</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науки</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sz w:val="24"/>
          <w:szCs w:val="24"/>
        </w:rPr>
        <w:t>Российской</w:t>
      </w:r>
      <w:r w:rsidRPr="00086311">
        <w:rPr>
          <w:rFonts w:ascii="PT Astra Serif" w:hAnsi="PT Astra Serif" w:cs="Times New Roman"/>
          <w:color w:val="000000"/>
          <w:spacing w:val="1"/>
          <w:sz w:val="24"/>
          <w:szCs w:val="24"/>
        </w:rPr>
        <w:t xml:space="preserve"> </w:t>
      </w:r>
      <w:r w:rsidRPr="00086311">
        <w:rPr>
          <w:rFonts w:ascii="PT Astra Serif" w:hAnsi="PT Astra Serif" w:cs="Times New Roman"/>
          <w:color w:val="000000"/>
          <w:w w:val="95"/>
          <w:sz w:val="24"/>
          <w:szCs w:val="24"/>
        </w:rPr>
        <w:t>Федерации</w:t>
      </w:r>
      <w:r w:rsidRPr="00086311">
        <w:rPr>
          <w:rFonts w:ascii="PT Astra Serif" w:hAnsi="PT Astra Serif" w:cs="Times New Roman"/>
          <w:color w:val="000000"/>
          <w:spacing w:val="7"/>
          <w:w w:val="95"/>
          <w:sz w:val="24"/>
          <w:szCs w:val="24"/>
        </w:rPr>
        <w:t xml:space="preserve"> </w:t>
      </w:r>
      <w:r w:rsidRPr="00086311">
        <w:rPr>
          <w:rFonts w:ascii="PT Astra Serif" w:hAnsi="PT Astra Serif" w:cs="Times New Roman"/>
          <w:color w:val="000000"/>
          <w:w w:val="95"/>
          <w:sz w:val="24"/>
          <w:szCs w:val="24"/>
        </w:rPr>
        <w:t>от</w:t>
      </w:r>
      <w:r w:rsidRPr="00086311">
        <w:rPr>
          <w:rFonts w:ascii="PT Astra Serif" w:hAnsi="PT Astra Serif" w:cs="Times New Roman"/>
          <w:color w:val="000000"/>
          <w:spacing w:val="6"/>
          <w:w w:val="95"/>
          <w:sz w:val="24"/>
          <w:szCs w:val="24"/>
        </w:rPr>
        <w:t xml:space="preserve"> </w:t>
      </w:r>
      <w:r w:rsidRPr="00086311">
        <w:rPr>
          <w:rFonts w:ascii="PT Astra Serif" w:hAnsi="PT Astra Serif" w:cs="Times New Roman"/>
          <w:color w:val="000000"/>
          <w:w w:val="95"/>
          <w:sz w:val="24"/>
          <w:szCs w:val="24"/>
        </w:rPr>
        <w:t>17</w:t>
      </w:r>
      <w:r w:rsidRPr="00086311">
        <w:rPr>
          <w:rFonts w:ascii="PT Astra Serif" w:hAnsi="PT Astra Serif" w:cs="Times New Roman"/>
          <w:color w:val="000000"/>
          <w:spacing w:val="8"/>
          <w:w w:val="95"/>
          <w:sz w:val="24"/>
          <w:szCs w:val="24"/>
        </w:rPr>
        <w:t xml:space="preserve"> </w:t>
      </w:r>
      <w:r w:rsidRPr="00086311">
        <w:rPr>
          <w:rFonts w:ascii="PT Astra Serif" w:hAnsi="PT Astra Serif" w:cs="Times New Roman"/>
          <w:color w:val="000000"/>
          <w:w w:val="95"/>
          <w:sz w:val="24"/>
          <w:szCs w:val="24"/>
        </w:rPr>
        <w:t>октября</w:t>
      </w:r>
      <w:r w:rsidRPr="00086311">
        <w:rPr>
          <w:rFonts w:ascii="PT Astra Serif" w:hAnsi="PT Astra Serif" w:cs="Times New Roman"/>
          <w:color w:val="000000"/>
          <w:spacing w:val="9"/>
          <w:w w:val="95"/>
          <w:sz w:val="24"/>
          <w:szCs w:val="24"/>
        </w:rPr>
        <w:t xml:space="preserve"> </w:t>
      </w:r>
      <w:smartTag w:uri="urn:schemas-microsoft-com:office:smarttags" w:element="metricconverter">
        <w:smartTagPr>
          <w:attr w:name="ProductID" w:val="2010 г"/>
        </w:smartTagPr>
        <w:r w:rsidRPr="00086311">
          <w:rPr>
            <w:rFonts w:ascii="PT Astra Serif" w:hAnsi="PT Astra Serif" w:cs="Times New Roman"/>
            <w:color w:val="000000"/>
            <w:w w:val="95"/>
            <w:sz w:val="24"/>
            <w:szCs w:val="24"/>
          </w:rPr>
          <w:t>2013</w:t>
        </w:r>
        <w:r w:rsidRPr="00086311">
          <w:rPr>
            <w:rFonts w:ascii="PT Astra Serif" w:hAnsi="PT Astra Serif" w:cs="Times New Roman"/>
            <w:color w:val="000000"/>
            <w:spacing w:val="14"/>
            <w:w w:val="95"/>
            <w:sz w:val="24"/>
            <w:szCs w:val="24"/>
          </w:rPr>
          <w:t xml:space="preserve"> </w:t>
        </w:r>
        <w:r w:rsidRPr="00086311">
          <w:rPr>
            <w:rFonts w:ascii="PT Astra Serif" w:hAnsi="PT Astra Serif" w:cs="Times New Roman"/>
            <w:color w:val="000000"/>
            <w:w w:val="95"/>
            <w:sz w:val="24"/>
            <w:szCs w:val="24"/>
          </w:rPr>
          <w:t>г</w:t>
        </w:r>
      </w:smartTag>
      <w:r w:rsidRPr="00086311">
        <w:rPr>
          <w:rFonts w:ascii="PT Astra Serif" w:hAnsi="PT Astra Serif" w:cs="Times New Roman"/>
          <w:color w:val="000000"/>
          <w:w w:val="95"/>
          <w:sz w:val="24"/>
          <w:szCs w:val="24"/>
        </w:rPr>
        <w:t>.</w:t>
      </w:r>
      <w:r w:rsidRPr="00086311">
        <w:rPr>
          <w:rFonts w:ascii="PT Astra Serif" w:hAnsi="PT Astra Serif" w:cs="Times New Roman"/>
          <w:color w:val="000000"/>
          <w:spacing w:val="-10"/>
          <w:w w:val="95"/>
          <w:sz w:val="24"/>
          <w:szCs w:val="24"/>
        </w:rPr>
        <w:t xml:space="preserve"> </w:t>
      </w:r>
      <w:r w:rsidRPr="00086311">
        <w:rPr>
          <w:rFonts w:ascii="PT Astra Serif" w:hAnsi="PT Astra Serif" w:cs="Times New Roman"/>
          <w:color w:val="000000"/>
          <w:w w:val="95"/>
          <w:sz w:val="24"/>
          <w:szCs w:val="24"/>
        </w:rPr>
        <w:t>№</w:t>
      </w:r>
      <w:r w:rsidRPr="00086311">
        <w:rPr>
          <w:rFonts w:ascii="PT Astra Serif" w:hAnsi="PT Astra Serif" w:cs="Times New Roman"/>
          <w:color w:val="000000"/>
          <w:spacing w:val="-4"/>
          <w:w w:val="95"/>
          <w:sz w:val="24"/>
          <w:szCs w:val="24"/>
        </w:rPr>
        <w:t xml:space="preserve"> </w:t>
      </w:r>
      <w:r w:rsidRPr="00086311">
        <w:rPr>
          <w:rFonts w:ascii="PT Astra Serif" w:hAnsi="PT Astra Serif" w:cs="Times New Roman"/>
          <w:color w:val="000000"/>
          <w:w w:val="95"/>
          <w:sz w:val="24"/>
          <w:szCs w:val="24"/>
        </w:rPr>
        <w:t>1155);</w:t>
      </w:r>
    </w:p>
    <w:p w:rsidR="006E15B0" w:rsidRPr="002F1B57" w:rsidRDefault="006E15B0" w:rsidP="002F1B57">
      <w:pPr>
        <w:pStyle w:val="af2"/>
        <w:widowControl w:val="0"/>
        <w:numPr>
          <w:ilvl w:val="0"/>
          <w:numId w:val="2"/>
        </w:numPr>
        <w:tabs>
          <w:tab w:val="left" w:pos="851"/>
        </w:tabs>
        <w:spacing w:after="0" w:line="240" w:lineRule="auto"/>
        <w:ind w:left="0" w:right="214" w:firstLine="709"/>
        <w:contextualSpacing w:val="0"/>
        <w:jc w:val="both"/>
        <w:rPr>
          <w:rFonts w:ascii="PT Astra Serif" w:hAnsi="PT Astra Serif"/>
          <w:sz w:val="24"/>
          <w:szCs w:val="24"/>
        </w:rPr>
      </w:pPr>
      <w:r w:rsidRPr="00086311">
        <w:rPr>
          <w:rFonts w:ascii="PT Astra Serif" w:hAnsi="PT Astra Serif" w:cs="Times New Roman"/>
          <w:color w:val="000000"/>
          <w:sz w:val="24"/>
          <w:szCs w:val="24"/>
        </w:rPr>
        <w:t xml:space="preserve">Федеральная образовательная программа дошкольного образования (Приказ Минпросвещения России от 25 ноября </w:t>
      </w:r>
      <w:smartTag w:uri="urn:schemas-microsoft-com:office:smarttags" w:element="metricconverter">
        <w:smartTagPr>
          <w:attr w:name="ProductID" w:val="2010 г"/>
        </w:smartTagPr>
        <w:r w:rsidRPr="00086311">
          <w:rPr>
            <w:rFonts w:ascii="PT Astra Serif" w:hAnsi="PT Astra Serif" w:cs="Times New Roman"/>
            <w:color w:val="000000"/>
            <w:sz w:val="24"/>
            <w:szCs w:val="24"/>
          </w:rPr>
          <w:t>2022 г</w:t>
        </w:r>
      </w:smartTag>
      <w:r w:rsidRPr="00086311">
        <w:rPr>
          <w:rFonts w:ascii="PT Astra Serif" w:hAnsi="PT Astra Serif" w:cs="Times New Roman"/>
          <w:color w:val="000000"/>
          <w:sz w:val="24"/>
          <w:szCs w:val="24"/>
        </w:rPr>
        <w:t>. № 1028);</w:t>
      </w:r>
    </w:p>
    <w:p w:rsidR="006E15B0" w:rsidRPr="002F1B57" w:rsidRDefault="006E15B0" w:rsidP="002F1B57">
      <w:pPr>
        <w:pStyle w:val="af2"/>
        <w:widowControl w:val="0"/>
        <w:numPr>
          <w:ilvl w:val="0"/>
          <w:numId w:val="2"/>
        </w:numPr>
        <w:tabs>
          <w:tab w:val="left" w:pos="851"/>
          <w:tab w:val="left" w:pos="1433"/>
        </w:tabs>
        <w:spacing w:after="0" w:line="240" w:lineRule="auto"/>
        <w:ind w:left="0" w:right="214" w:firstLine="709"/>
        <w:contextualSpacing w:val="0"/>
        <w:jc w:val="both"/>
        <w:rPr>
          <w:rFonts w:ascii="PT Astra Serif" w:hAnsi="PT Astra Serif"/>
          <w:sz w:val="24"/>
          <w:szCs w:val="24"/>
        </w:rPr>
      </w:pPr>
      <w:r w:rsidRPr="00086311">
        <w:rPr>
          <w:rFonts w:ascii="PT Astra Serif" w:hAnsi="PT Astra Serif" w:cs="Times New Roman"/>
          <w:color w:val="000000"/>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E15B0" w:rsidRPr="002F1B57" w:rsidRDefault="006E15B0" w:rsidP="002F1B57">
      <w:pPr>
        <w:pStyle w:val="TableParagraph"/>
        <w:numPr>
          <w:ilvl w:val="0"/>
          <w:numId w:val="2"/>
        </w:numPr>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 xml:space="preserve">Постановление Главного государственного санитарного врача РФ от 27 октября </w:t>
      </w:r>
      <w:smartTag w:uri="urn:schemas-microsoft-com:office:smarttags" w:element="metricconverter">
        <w:smartTagPr>
          <w:attr w:name="ProductID" w:val="2010 г"/>
        </w:smartTagPr>
        <w:r w:rsidRPr="00086311">
          <w:rPr>
            <w:rFonts w:ascii="PT Astra Serif" w:hAnsi="PT Astra Serif"/>
            <w:color w:val="000000"/>
            <w:sz w:val="24"/>
            <w:szCs w:val="24"/>
          </w:rPr>
          <w:t>2020 г</w:t>
        </w:r>
      </w:smartTag>
      <w:r w:rsidRPr="00086311">
        <w:rPr>
          <w:rFonts w:ascii="PT Astra Serif" w:hAnsi="PT Astra Serif"/>
          <w:color w:val="000000"/>
          <w:sz w:val="24"/>
          <w:szCs w:val="24"/>
        </w:rPr>
        <w:t>.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E15B0" w:rsidRPr="002F1B57" w:rsidRDefault="006E15B0" w:rsidP="002F1B57">
      <w:pPr>
        <w:pStyle w:val="TableParagraph"/>
        <w:numPr>
          <w:ilvl w:val="0"/>
          <w:numId w:val="2"/>
        </w:numPr>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 xml:space="preserve">Постановление Главного государственного санитарного врача РФ от 28 сентября </w:t>
      </w:r>
      <w:smartTag w:uri="urn:schemas-microsoft-com:office:smarttags" w:element="metricconverter">
        <w:smartTagPr>
          <w:attr w:name="ProductID" w:val="2010 г"/>
        </w:smartTagPr>
        <w:r w:rsidRPr="00086311">
          <w:rPr>
            <w:rFonts w:ascii="PT Astra Serif" w:hAnsi="PT Astra Serif"/>
            <w:color w:val="000000"/>
            <w:sz w:val="24"/>
            <w:szCs w:val="24"/>
          </w:rPr>
          <w:t>2020 г</w:t>
        </w:r>
      </w:smartTag>
      <w:r w:rsidRPr="00086311">
        <w:rPr>
          <w:rFonts w:ascii="PT Astra Serif" w:hAnsi="PT Astra Serif"/>
          <w:color w:val="000000"/>
          <w:sz w:val="24"/>
          <w:szCs w:val="24"/>
        </w:rPr>
        <w:t>.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E15B0" w:rsidRPr="002F1B57" w:rsidRDefault="006E15B0" w:rsidP="002F1B57">
      <w:pPr>
        <w:pStyle w:val="TableParagraph"/>
        <w:numPr>
          <w:ilvl w:val="0"/>
          <w:numId w:val="2"/>
        </w:numPr>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6E15B0" w:rsidRPr="002F1B57" w:rsidRDefault="006E15B0" w:rsidP="002F1B57">
      <w:pPr>
        <w:pStyle w:val="af2"/>
        <w:widowControl w:val="0"/>
        <w:numPr>
          <w:ilvl w:val="0"/>
          <w:numId w:val="2"/>
        </w:numPr>
        <w:tabs>
          <w:tab w:val="left" w:pos="851"/>
          <w:tab w:val="left" w:pos="1364"/>
        </w:tabs>
        <w:spacing w:after="0" w:line="240" w:lineRule="auto"/>
        <w:ind w:left="0" w:right="214" w:firstLine="709"/>
        <w:contextualSpacing w:val="0"/>
        <w:jc w:val="both"/>
        <w:rPr>
          <w:rFonts w:ascii="PT Astra Serif" w:hAnsi="PT Astra Serif"/>
          <w:sz w:val="24"/>
          <w:szCs w:val="24"/>
        </w:rPr>
      </w:pPr>
      <w:r w:rsidRPr="00086311">
        <w:rPr>
          <w:rFonts w:ascii="PT Astra Serif" w:hAnsi="PT Astra Serif" w:cs="Times New Roman"/>
          <w:color w:val="000000"/>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6E15B0" w:rsidRPr="002F1B57" w:rsidRDefault="006E15B0" w:rsidP="002F1B57">
      <w:pPr>
        <w:pStyle w:val="TableParagraph"/>
        <w:numPr>
          <w:ilvl w:val="0"/>
          <w:numId w:val="2"/>
        </w:numPr>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 xml:space="preserve">Указ Президента РФ от 21 июля </w:t>
      </w:r>
      <w:smartTag w:uri="urn:schemas-microsoft-com:office:smarttags" w:element="metricconverter">
        <w:smartTagPr>
          <w:attr w:name="ProductID" w:val="2010 г"/>
        </w:smartTagPr>
        <w:r w:rsidRPr="00086311">
          <w:rPr>
            <w:rFonts w:ascii="PT Astra Serif" w:hAnsi="PT Astra Serif"/>
            <w:color w:val="000000"/>
            <w:sz w:val="24"/>
            <w:szCs w:val="24"/>
          </w:rPr>
          <w:t>2020 г</w:t>
        </w:r>
      </w:smartTag>
      <w:r w:rsidRPr="00086311">
        <w:rPr>
          <w:rFonts w:ascii="PT Astra Serif" w:hAnsi="PT Astra Serif"/>
          <w:color w:val="000000"/>
          <w:sz w:val="24"/>
          <w:szCs w:val="24"/>
        </w:rPr>
        <w:t>. № 474 «О национальных целях развития Российской Федерации на период до 2030 года»;</w:t>
      </w:r>
    </w:p>
    <w:p w:rsidR="006E15B0" w:rsidRPr="002F1B57" w:rsidRDefault="006E15B0" w:rsidP="002F1B57">
      <w:pPr>
        <w:pStyle w:val="TableParagraph"/>
        <w:numPr>
          <w:ilvl w:val="0"/>
          <w:numId w:val="2"/>
        </w:numPr>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Закон об образовании Тульской области от 30 сентября 2013 года N 1989-ЗТО (с изменениями на 29 ноября 2022 года);</w:t>
      </w:r>
    </w:p>
    <w:p w:rsidR="006E15B0" w:rsidRPr="002F1B57" w:rsidRDefault="006E15B0" w:rsidP="002F1B57">
      <w:pPr>
        <w:pStyle w:val="TableParagraph"/>
        <w:numPr>
          <w:ilvl w:val="0"/>
          <w:numId w:val="2"/>
        </w:numPr>
        <w:tabs>
          <w:tab w:val="left" w:pos="53"/>
          <w:tab w:val="left" w:pos="851"/>
        </w:tabs>
        <w:spacing w:before="0"/>
        <w:ind w:left="0" w:right="214" w:firstLine="709"/>
        <w:jc w:val="both"/>
        <w:rPr>
          <w:sz w:val="24"/>
          <w:szCs w:val="24"/>
        </w:rPr>
      </w:pPr>
      <w:r w:rsidRPr="00086311">
        <w:rPr>
          <w:rFonts w:ascii="PT Astra Serif" w:hAnsi="PT Astra Serif"/>
          <w:color w:val="000000"/>
          <w:sz w:val="24"/>
          <w:szCs w:val="24"/>
        </w:rPr>
        <w:t xml:space="preserve">Закон Тульской области от 29.11.2022 № 123-ЗТО "О внесении изменений в Закон Тульской области "Об образовании" [Электронный ресурс] </w:t>
      </w:r>
      <w:hyperlink r:id="rId8">
        <w:r w:rsidRPr="00086311">
          <w:rPr>
            <w:rFonts w:ascii="PT Astra Serif" w:hAnsi="PT Astra Serif"/>
            <w:color w:val="000000"/>
            <w:sz w:val="24"/>
            <w:szCs w:val="24"/>
          </w:rPr>
          <w:t>http://publication.pravo.gov.ru/Document/View/7100202211290012</w:t>
        </w:r>
      </w:hyperlink>
      <w:r w:rsidRPr="00086311">
        <w:rPr>
          <w:rFonts w:ascii="PT Astra Serif" w:hAnsi="PT Astra Serif"/>
          <w:color w:val="000000"/>
          <w:sz w:val="24"/>
          <w:szCs w:val="24"/>
        </w:rPr>
        <w:t>;</w:t>
      </w:r>
    </w:p>
    <w:p w:rsidR="006E15B0" w:rsidRPr="002F1B57" w:rsidRDefault="006E15B0" w:rsidP="002F1B57">
      <w:pPr>
        <w:pStyle w:val="TableParagraph"/>
        <w:numPr>
          <w:ilvl w:val="0"/>
          <w:numId w:val="2"/>
        </w:numPr>
        <w:tabs>
          <w:tab w:val="left" w:pos="53"/>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Муниципальные документы</w:t>
      </w:r>
    </w:p>
    <w:p w:rsidR="006E15B0" w:rsidRPr="00086311" w:rsidRDefault="006E15B0" w:rsidP="002F1B57">
      <w:pPr>
        <w:pStyle w:val="TableParagraph"/>
        <w:tabs>
          <w:tab w:val="left" w:pos="404"/>
          <w:tab w:val="left" w:pos="851"/>
        </w:tabs>
        <w:spacing w:before="0"/>
        <w:ind w:left="709" w:right="214"/>
        <w:jc w:val="both"/>
        <w:rPr>
          <w:rFonts w:ascii="PT Astra Serif" w:hAnsi="PT Astra Serif"/>
          <w:color w:val="000000"/>
          <w:sz w:val="24"/>
          <w:szCs w:val="24"/>
        </w:rPr>
      </w:pPr>
      <w:r w:rsidRPr="00086311">
        <w:rPr>
          <w:rFonts w:ascii="PT Astra Serif" w:hAnsi="PT Astra Serif"/>
          <w:color w:val="000000"/>
          <w:sz w:val="24"/>
          <w:szCs w:val="24"/>
        </w:rPr>
        <w:t>-Документы образовательной организации</w:t>
      </w:r>
    </w:p>
    <w:p w:rsidR="006E15B0" w:rsidRDefault="006E15B0" w:rsidP="002F1B57">
      <w:pPr>
        <w:pStyle w:val="TableParagraph"/>
        <w:tabs>
          <w:tab w:val="left" w:pos="404"/>
          <w:tab w:val="left" w:pos="851"/>
        </w:tabs>
        <w:spacing w:before="0"/>
        <w:ind w:left="709" w:right="214"/>
        <w:jc w:val="both"/>
        <w:rPr>
          <w:rFonts w:ascii="PT Astra Serif" w:hAnsi="PT Astra Serif"/>
          <w:sz w:val="24"/>
          <w:szCs w:val="24"/>
        </w:rPr>
      </w:pPr>
    </w:p>
    <w:p w:rsidR="006E15B0" w:rsidRPr="002F1B57" w:rsidRDefault="006E15B0" w:rsidP="002F1B57">
      <w:pPr>
        <w:pStyle w:val="TableParagraph"/>
        <w:tabs>
          <w:tab w:val="left" w:pos="404"/>
          <w:tab w:val="left" w:pos="851"/>
        </w:tabs>
        <w:spacing w:before="0"/>
        <w:ind w:left="709" w:right="214"/>
        <w:jc w:val="both"/>
        <w:rPr>
          <w:rFonts w:ascii="PT Astra Serif" w:hAnsi="PT Astra Serif"/>
          <w:sz w:val="24"/>
          <w:szCs w:val="24"/>
        </w:rPr>
      </w:pPr>
    </w:p>
    <w:p w:rsidR="006E15B0" w:rsidRPr="00086311" w:rsidRDefault="006E15B0" w:rsidP="002F1B57">
      <w:pPr>
        <w:pStyle w:val="af2"/>
        <w:shd w:val="clear" w:color="auto" w:fill="FFFFFF"/>
        <w:spacing w:after="0" w:line="240" w:lineRule="auto"/>
        <w:ind w:left="1287"/>
        <w:jc w:val="both"/>
        <w:outlineLvl w:val="2"/>
        <w:rPr>
          <w:rFonts w:ascii="PT Astra Serif" w:hAnsi="PT Astra Serif" w:cs="Times New Roman"/>
          <w:b/>
          <w:bCs/>
          <w:color w:val="000000"/>
          <w:sz w:val="24"/>
          <w:szCs w:val="24"/>
          <w:lang w:eastAsia="ru-RU"/>
        </w:rPr>
      </w:pPr>
    </w:p>
    <w:p w:rsidR="006E15B0" w:rsidRPr="002F1B57" w:rsidRDefault="006E15B0" w:rsidP="002F1B57">
      <w:pPr>
        <w:shd w:val="clear" w:color="auto" w:fill="FFFFFF"/>
        <w:spacing w:after="0" w:line="240" w:lineRule="auto"/>
        <w:jc w:val="center"/>
        <w:outlineLvl w:val="2"/>
        <w:rPr>
          <w:rFonts w:ascii="PT Astra Serif" w:hAnsi="PT Astra Serif"/>
          <w:sz w:val="24"/>
          <w:szCs w:val="24"/>
        </w:rPr>
      </w:pPr>
      <w:r w:rsidRPr="00086311">
        <w:rPr>
          <w:rFonts w:ascii="PT Astra Serif" w:hAnsi="PT Astra Serif" w:cs="Times New Roman"/>
          <w:b/>
          <w:bCs/>
          <w:color w:val="000000"/>
          <w:sz w:val="24"/>
          <w:szCs w:val="24"/>
          <w:lang w:eastAsia="ru-RU"/>
        </w:rPr>
        <w:t xml:space="preserve">II. </w:t>
      </w:r>
      <w:r w:rsidRPr="00086311">
        <w:rPr>
          <w:rFonts w:ascii="PT Astra Serif" w:hAnsi="PT Astra Serif" w:cs="Times New Roman"/>
          <w:b/>
          <w:bCs/>
          <w:color w:val="000000"/>
          <w:sz w:val="28"/>
          <w:szCs w:val="28"/>
          <w:lang w:eastAsia="ru-RU"/>
        </w:rPr>
        <w:t>Целевой раздел Программы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6E15B0" w:rsidRPr="002F1B57" w:rsidRDefault="006E15B0" w:rsidP="002F1B57">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1. Пояснительная записка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Цель Программы достигается через решение следующих задач:</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охрана и укрепление физического и психического здоровья детей, в том числе их эмоционального благополучия;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Образовательная программа построена на следующих принципах ДО, установленных ФГОС ДО: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86311">
        <w:rPr>
          <w:rFonts w:ascii="PT Astra Serif" w:hAnsi="PT Astra Serif" w:cs="Times New Roman"/>
          <w:color w:val="000000"/>
          <w:sz w:val="24"/>
          <w:szCs w:val="24"/>
          <w:vertAlign w:val="superscript"/>
          <w:lang w:eastAsia="ru-RU"/>
        </w:rPr>
        <w:t>3 </w:t>
      </w:r>
      <w:r w:rsidRPr="00086311">
        <w:rPr>
          <w:rFonts w:ascii="PT Astra Serif" w:hAnsi="PT Astra Serif" w:cs="Times New Roman"/>
          <w:color w:val="000000"/>
          <w:sz w:val="24"/>
          <w:szCs w:val="24"/>
          <w:lang w:eastAsia="ru-RU"/>
        </w:rPr>
        <w:t>(далее вместе - взрослые);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признание ребёнка полноценным участником (субъектом)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поддержка инициативы детей в различных видах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сотрудничество ДОО с семьей;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приобщение детей к социокультурным нормам, традициям семьи, общества и государства;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формирование познавательных интересов и познавательных действий ребёнка в различных видах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10) учёт этнокультурной ситуации развития детей.</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2F1B57" w:rsidRDefault="006E15B0" w:rsidP="00A90986">
      <w:pPr>
        <w:pStyle w:val="TableParagraph"/>
        <w:tabs>
          <w:tab w:val="left" w:pos="404"/>
          <w:tab w:val="left" w:pos="851"/>
        </w:tabs>
        <w:spacing w:before="0"/>
        <w:ind w:left="0" w:right="214"/>
        <w:jc w:val="center"/>
        <w:rPr>
          <w:rFonts w:ascii="PT Astra Serif" w:hAnsi="PT Astra Serif"/>
          <w:sz w:val="24"/>
          <w:szCs w:val="24"/>
        </w:rPr>
      </w:pPr>
      <w:r w:rsidRPr="00086311">
        <w:rPr>
          <w:rFonts w:ascii="PT Astra Serif" w:hAnsi="PT Astra Serif"/>
          <w:b/>
          <w:color w:val="000000"/>
          <w:sz w:val="24"/>
          <w:szCs w:val="24"/>
        </w:rPr>
        <w:t>2. Планируемые результаты реализации Программы</w:t>
      </w:r>
    </w:p>
    <w:p w:rsidR="006E15B0" w:rsidRPr="002F1B57" w:rsidRDefault="006E15B0" w:rsidP="00A90986">
      <w:pPr>
        <w:pStyle w:val="TableParagraph"/>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E15B0" w:rsidRPr="002F1B57" w:rsidRDefault="006E15B0" w:rsidP="00A90986">
      <w:pPr>
        <w:pStyle w:val="TableParagraph"/>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E15B0" w:rsidRPr="002F1B57" w:rsidRDefault="006E15B0" w:rsidP="00A90986">
      <w:pPr>
        <w:pStyle w:val="TableParagraph"/>
        <w:tabs>
          <w:tab w:val="left" w:pos="404"/>
          <w:tab w:val="left" w:pos="851"/>
        </w:tabs>
        <w:spacing w:before="0"/>
        <w:ind w:left="0" w:right="214" w:firstLine="709"/>
        <w:jc w:val="both"/>
        <w:rPr>
          <w:rFonts w:ascii="PT Astra Serif" w:hAnsi="PT Astra Serif"/>
          <w:sz w:val="24"/>
          <w:szCs w:val="24"/>
        </w:rPr>
      </w:pPr>
      <w:r w:rsidRPr="00086311">
        <w:rPr>
          <w:rFonts w:ascii="PT Astra Serif" w:hAnsi="PT Astra Serif"/>
          <w:color w:val="000000"/>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E15B0" w:rsidRPr="002F1B57" w:rsidRDefault="006E15B0" w:rsidP="00A90986">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2.1. Планируемые результаты в младенческом возрасте (к одному году):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положительно реагирует на прием пищи и гигиенические процедуры;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эмоционально реагирует на внимание взрослого, проявляет радость в ответ на общение со взрослым;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произносит несколько простых, облегченных слов (мама, папа, баба, деда, дай, бах, на), которые несут смысловую нагрузку;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животным, птицам, рыбам, растениям;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обнаруживает поисковую и познавательную активность по отношению к предметному окружению;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эмоционально реагирует на музыку, пение, игры-забавы, прислушивается к звучанию разных музыкальных инструментов;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2.2. Планируемые результаты в раннем возрасте (к трем годам):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к общению со взрослыми, реагирует на их настроение;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сверстникам; наблюдает за их действиями и подражает им; играет рядом;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понимает и выполняет простые поручения взрослого;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проявлять самостоятельность в бытовом и игровом поведении;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стихам, сказкам, повторяет отдельные слова и фразы за взрослым;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рассматривает картинки, показывает и называет предметы, изображенные на них;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осуществляет поисковые и обследовательские действия;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 удовольствием слушает музыку, подпевает, выполняет простые танцевальные движения;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эмоционально откликается на красоту природы и произведения искусства;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E15B0" w:rsidRPr="002F1B57" w:rsidRDefault="006E15B0" w:rsidP="002F1B57">
      <w:pPr>
        <w:shd w:val="clear" w:color="auto" w:fill="FFFFFF"/>
        <w:spacing w:after="0" w:line="240" w:lineRule="auto"/>
        <w:ind w:firstLine="567"/>
        <w:rPr>
          <w:rFonts w:ascii="PT Astra Serif" w:hAnsi="PT Astra Serif"/>
          <w:b/>
          <w:sz w:val="24"/>
          <w:szCs w:val="24"/>
        </w:rPr>
      </w:pPr>
      <w:r w:rsidRPr="00086311">
        <w:rPr>
          <w:rFonts w:ascii="PT Astra Serif" w:hAnsi="PT Astra Serif" w:cs="Times New Roman"/>
          <w:b/>
          <w:color w:val="000000"/>
          <w:sz w:val="24"/>
          <w:szCs w:val="24"/>
          <w:lang w:eastAsia="ru-RU"/>
        </w:rPr>
        <w:t>2.3. Планируемые результаты в дошкольном возрасте</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2.3.1. К четырем годам: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доверие к миру, положительно оценивает себя, говорит о себе в первом лице;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совместно со взрослым пересказывает знакомые сказки, короткие стихи;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миру, к себе и окружающим людям;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2.3.2. К пяти годам: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к самостоятельному осуществлению процессов личной гигиены, их правильной организации;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без напоминания взрослого здоровается и прощается, говорит "спасибо" и "пожалуйста";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познает правила безопасного поведения и стремится их выполнять в повседневной жизни;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самостоятелен в самообслуживании;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к выполнению трудовых обязанностей, охотно включается в совместный труд со взрослыми или сверстниками;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словотворчество, интерес к языку, с интересом слушает литературные тексты, воспроизводит текст;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рассказать о предмете, его назначении и особенностях, о том, как он был создан;</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2.3.3. К шести годам: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E15B0" w:rsidRPr="002F1B57" w:rsidRDefault="006E15B0" w:rsidP="002F1B57">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2.3.4. Планируемые результаты на этапе завершения освоения Федеральной программы (к концу дошкольного возраста):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 ребёнка сформированы основные психофизические и нравственно-волевые качества;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соблюдает элементарные правила здорового образа жизни и личной гигиены;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элементы творчества в двигательной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стремится сохранять позитивную самооценку;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положительное отношение к миру, разным видам труда, другим людям и самому себе;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 ребёнка выражено стремление заниматься социально значимой деятельностью;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откликаться на эмоции близких людей, проявлять эмпатию (сочувствие, сопереживание, содействие);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E15B0" w:rsidRPr="002F1B57" w:rsidRDefault="006E15B0" w:rsidP="002F1B57">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b/>
          <w:color w:val="000000"/>
          <w:sz w:val="24"/>
          <w:szCs w:val="24"/>
          <w:lang w:eastAsia="ru-RU"/>
        </w:rPr>
        <w:t>3. Педагогическая диагностика достижения планируемых результатов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086311">
        <w:rPr>
          <w:rFonts w:ascii="PT Astra Serif" w:hAnsi="PT Astra Serif" w:cs="Times New Roman"/>
          <w:color w:val="000000"/>
          <w:sz w:val="24"/>
          <w:szCs w:val="24"/>
          <w:vertAlign w:val="superscript"/>
          <w:lang w:eastAsia="ru-RU"/>
        </w:rPr>
        <w:t>4</w:t>
      </w:r>
      <w:r w:rsidRPr="00086311">
        <w:rPr>
          <w:rFonts w:ascii="PT Astra Serif" w:hAnsi="PT Astra Serif" w:cs="Times New Roman"/>
          <w:color w:val="000000"/>
          <w:sz w:val="24"/>
          <w:szCs w:val="24"/>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3.3. Специфика педагогической диагностики достижения планируемых образовательных результатов обусловлена следующими требованиями ФГОС ДО: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086311">
        <w:rPr>
          <w:rFonts w:ascii="PT Astra Serif" w:hAnsi="PT Astra Serif" w:cs="Times New Roman"/>
          <w:color w:val="000000"/>
          <w:sz w:val="24"/>
          <w:szCs w:val="24"/>
          <w:vertAlign w:val="superscript"/>
          <w:lang w:eastAsia="ru-RU"/>
        </w:rPr>
        <w:t>5</w:t>
      </w:r>
      <w:r w:rsidRPr="00086311">
        <w:rPr>
          <w:rFonts w:ascii="PT Astra Serif" w:hAnsi="PT Astra Serif" w:cs="Times New Roman"/>
          <w:color w:val="000000"/>
          <w:sz w:val="24"/>
          <w:szCs w:val="24"/>
          <w:lang w:eastAsia="ru-RU"/>
        </w:rPr>
        <w:t>;</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освоение Программы не сопровождается проведением промежуточных аттестаций и итоговой аттестации обучающихся</w:t>
      </w:r>
      <w:r w:rsidRPr="00086311">
        <w:rPr>
          <w:rFonts w:ascii="PT Astra Serif" w:hAnsi="PT Astra Serif" w:cs="Times New Roman"/>
          <w:color w:val="000000"/>
          <w:sz w:val="24"/>
          <w:szCs w:val="24"/>
          <w:vertAlign w:val="superscript"/>
          <w:lang w:eastAsia="ru-RU"/>
        </w:rPr>
        <w:t>6</w:t>
      </w:r>
      <w:r w:rsidRPr="00086311">
        <w:rPr>
          <w:rFonts w:ascii="PT Astra Serif" w:hAnsi="PT Astra Serif" w:cs="Times New Roman"/>
          <w:color w:val="000000"/>
          <w:sz w:val="24"/>
          <w:szCs w:val="24"/>
          <w:lang w:eastAsia="ru-RU"/>
        </w:rPr>
        <w:t>.</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3.4. Результаты педагогической диагностики (мониторинга) могут использоваться исключительно для решения следующих образовательных задач:</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оптимизации работы с группой детей.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3.5. Периодичность проведения педагогической диагностики определяется МКОУ.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E15B0" w:rsidRPr="002F1B57" w:rsidRDefault="006E15B0" w:rsidP="002F1B57">
      <w:pPr>
        <w:shd w:val="clear" w:color="auto" w:fill="FFFFFF"/>
        <w:spacing w:after="0" w:line="240" w:lineRule="auto"/>
        <w:jc w:val="center"/>
        <w:outlineLvl w:val="2"/>
        <w:rPr>
          <w:rFonts w:ascii="PT Astra Serif" w:hAnsi="PT Astra Serif"/>
          <w:sz w:val="24"/>
          <w:szCs w:val="24"/>
        </w:rPr>
      </w:pPr>
      <w:r w:rsidRPr="00086311">
        <w:rPr>
          <w:rFonts w:ascii="PT Astra Serif" w:hAnsi="PT Astra Serif" w:cs="Times New Roman"/>
          <w:b/>
          <w:bCs/>
          <w:color w:val="000000"/>
          <w:sz w:val="24"/>
          <w:szCs w:val="24"/>
          <w:lang w:eastAsia="ru-RU"/>
        </w:rPr>
        <w:t xml:space="preserve">III. </w:t>
      </w:r>
      <w:r w:rsidRPr="00086311">
        <w:rPr>
          <w:rFonts w:ascii="PT Astra Serif" w:hAnsi="PT Astra Serif" w:cs="Times New Roman"/>
          <w:b/>
          <w:bCs/>
          <w:color w:val="000000"/>
          <w:sz w:val="28"/>
          <w:szCs w:val="28"/>
          <w:lang w:eastAsia="ru-RU"/>
        </w:rPr>
        <w:t>Содержательный раздел Программы</w:t>
      </w:r>
    </w:p>
    <w:p w:rsidR="006E15B0" w:rsidRPr="002F1B57" w:rsidRDefault="006E15B0" w:rsidP="002F1B57">
      <w:pPr>
        <w:shd w:val="clear" w:color="auto" w:fill="FFFFFF"/>
        <w:spacing w:after="0" w:line="240" w:lineRule="auto"/>
        <w:jc w:val="both"/>
        <w:rPr>
          <w:rFonts w:ascii="PT Astra Serif" w:hAnsi="PT Astra Serif"/>
          <w:sz w:val="24"/>
          <w:szCs w:val="24"/>
        </w:rPr>
      </w:pPr>
      <w:r w:rsidRPr="00086311">
        <w:rPr>
          <w:rFonts w:ascii="PT Astra Serif" w:hAnsi="PT Astra Serif" w:cs="Times New Roman"/>
          <w:b/>
          <w:color w:val="000000"/>
          <w:sz w:val="24"/>
          <w:szCs w:val="24"/>
          <w:lang w:eastAsia="ru-RU"/>
        </w:rPr>
        <w:t>1. Задачи и содержание образования (обучения и воспитания) по образовательным областям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1.1. Программа определяет содержательные линии образовательной деятельности, реализуемые МКОУ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 Социально-коммуникативное развитие.</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1.3.1. От 2 месяцев до 1 года.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1.3.1.1.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1.3.1.2.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1.3.2. От 1 года до 2 лет.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1.3.2.1.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благоприятной адаптации ребёнка к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пока еще непродолжительные контакты со сверстниками, интерес к сверстнику;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элементарные представления: о себе, близких людях, ближайшем предметном окружении;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получения опыта применения правил социального взаимодействия.</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1.3.2.2.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Для благоприятной адаптации к МКОУ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1.3.3. От 2 лет до 3 лет.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1.3.3.1.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эмоционально-положительное состояние детей в период адаптации к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игровой опыт ребёнка, помогая детям отражать в игре представления об окружающей действительности;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Задачи части, формируемой участниками образовательных отношений, образовательной области «Социально-коммуникативное развитие» являются создание условий для:</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дальнейшего развития общения ребенка со взрослыми;</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дальнейшего развития общения ребенка с другими детьми;</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дальнейшего развития игры</w:t>
      </w:r>
    </w:p>
    <w:p w:rsidR="006E15B0" w:rsidRPr="00086311" w:rsidRDefault="006E15B0" w:rsidP="00EB24AB">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дальнейшего развития навыков самообслуживания.</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1.3.3.2.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Содержание образовательной деятельности.</w:t>
      </w:r>
    </w:p>
    <w:p w:rsidR="006E15B0" w:rsidRPr="00086311" w:rsidRDefault="006E15B0" w:rsidP="002F1B57">
      <w:pPr>
        <w:shd w:val="clear" w:color="auto" w:fill="FFFFFF"/>
        <w:spacing w:after="0" w:line="240" w:lineRule="auto"/>
        <w:ind w:firstLine="567"/>
        <w:jc w:val="both"/>
        <w:rPr>
          <w:rFonts w:ascii="PT Astra Serif" w:hAnsi="PT Astra Serif" w:cs="Times New Roman"/>
          <w:i/>
          <w:color w:val="000000"/>
          <w:sz w:val="24"/>
          <w:szCs w:val="24"/>
          <w:lang w:eastAsia="ru-RU"/>
        </w:rPr>
      </w:pPr>
      <w:r w:rsidRPr="00086311">
        <w:rPr>
          <w:rFonts w:ascii="PT Astra Serif" w:hAnsi="PT Astra Serif" w:cs="Times New Roman"/>
          <w:i/>
          <w:color w:val="000000"/>
          <w:sz w:val="24"/>
          <w:szCs w:val="24"/>
          <w:lang w:eastAsia="ru-RU"/>
        </w:rPr>
        <w:t>В сфере развития общения со взрослыми</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6E15B0" w:rsidRPr="00086311" w:rsidRDefault="006E15B0" w:rsidP="002F1B57">
      <w:pPr>
        <w:shd w:val="clear" w:color="auto" w:fill="FFFFFF"/>
        <w:spacing w:after="0" w:line="240" w:lineRule="auto"/>
        <w:ind w:firstLine="567"/>
        <w:jc w:val="both"/>
        <w:rPr>
          <w:rFonts w:ascii="PT Astra Serif" w:hAnsi="PT Astra Serif" w:cs="Times New Roman"/>
          <w:i/>
          <w:color w:val="000000"/>
          <w:sz w:val="24"/>
          <w:szCs w:val="24"/>
          <w:lang w:eastAsia="ru-RU"/>
        </w:rPr>
      </w:pPr>
      <w:r w:rsidRPr="00086311">
        <w:rPr>
          <w:rFonts w:ascii="PT Astra Serif" w:hAnsi="PT Astra Serif" w:cs="Times New Roman"/>
          <w:i/>
          <w:color w:val="000000"/>
          <w:sz w:val="24"/>
          <w:szCs w:val="24"/>
          <w:lang w:eastAsia="ru-RU"/>
        </w:rPr>
        <w:t>В сфере развития социальных отношений и общения со сверстниками</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 ситуациях, вызывающих позитивные чувства, педагог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6E15B0" w:rsidRPr="00086311" w:rsidRDefault="006E15B0" w:rsidP="002F1B57">
      <w:pPr>
        <w:shd w:val="clear" w:color="auto" w:fill="FFFFFF"/>
        <w:spacing w:after="0" w:line="240" w:lineRule="auto"/>
        <w:ind w:firstLine="567"/>
        <w:jc w:val="both"/>
        <w:rPr>
          <w:rFonts w:ascii="PT Astra Serif" w:hAnsi="PT Astra Serif" w:cs="Times New Roman"/>
          <w:i/>
          <w:color w:val="000000"/>
          <w:sz w:val="24"/>
          <w:szCs w:val="24"/>
          <w:lang w:eastAsia="ru-RU"/>
        </w:rPr>
      </w:pPr>
      <w:r w:rsidRPr="00086311">
        <w:rPr>
          <w:rFonts w:ascii="PT Astra Serif" w:hAnsi="PT Astra Serif" w:cs="Times New Roman"/>
          <w:i/>
          <w:color w:val="000000"/>
          <w:sz w:val="24"/>
          <w:szCs w:val="24"/>
          <w:lang w:eastAsia="ru-RU"/>
        </w:rPr>
        <w:t>В сфере развития игры</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6E15B0" w:rsidRPr="00086311" w:rsidRDefault="006E15B0" w:rsidP="002F1B57">
      <w:pPr>
        <w:shd w:val="clear" w:color="auto" w:fill="FFFFFF"/>
        <w:spacing w:after="0" w:line="240" w:lineRule="auto"/>
        <w:ind w:firstLine="567"/>
        <w:jc w:val="both"/>
        <w:rPr>
          <w:rFonts w:ascii="PT Astra Serif" w:hAnsi="PT Astra Serif" w:cs="Times New Roman"/>
          <w:i/>
          <w:color w:val="000000"/>
          <w:sz w:val="24"/>
          <w:szCs w:val="24"/>
          <w:lang w:eastAsia="ru-RU"/>
        </w:rPr>
      </w:pPr>
      <w:r w:rsidRPr="00086311">
        <w:rPr>
          <w:rFonts w:ascii="PT Astra Serif" w:hAnsi="PT Astra Serif" w:cs="Times New Roman"/>
          <w:i/>
          <w:color w:val="000000"/>
          <w:sz w:val="24"/>
          <w:szCs w:val="24"/>
          <w:lang w:eastAsia="ru-RU"/>
        </w:rPr>
        <w:t>В сфере социального и эмоционального развития</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грамотно проводит адаптацию ребенка к МКОУ,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МКОУ, не предъявляя ребенку излишних требований.</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Ребенок знакомится с другими детьми. Педагог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Также в случае необходимости педагог помогает ребенку найти себе занятия, знакомя его с пространством МКОУ, имеющимися в нем предметами и материалами. Педагог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1.3.4. От 3 лет до 4 лет.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1.3.4.1.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приучать детей к выполнению элементарных правил культуры поведения в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166F85" w:rsidRDefault="006E15B0" w:rsidP="00641AC8">
      <w:pPr>
        <w:pStyle w:val="af6"/>
        <w:jc w:val="both"/>
        <w:rPr>
          <w:sz w:val="24"/>
          <w:szCs w:val="24"/>
        </w:rPr>
      </w:pPr>
      <w:r>
        <w:rPr>
          <w:sz w:val="24"/>
          <w:szCs w:val="24"/>
        </w:rPr>
        <w:t xml:space="preserve">       </w:t>
      </w:r>
      <w:r w:rsidRPr="00166F85">
        <w:rPr>
          <w:sz w:val="24"/>
          <w:szCs w:val="24"/>
        </w:rPr>
        <w:t>Вариативная часть Программы предусматривает включение обуча</w:t>
      </w:r>
      <w:r>
        <w:rPr>
          <w:sz w:val="24"/>
          <w:szCs w:val="24"/>
        </w:rPr>
        <w:t xml:space="preserve">ющихся в процесс ознакомления с </w:t>
      </w:r>
      <w:r w:rsidRPr="00166F85">
        <w:rPr>
          <w:sz w:val="24"/>
          <w:szCs w:val="24"/>
        </w:rPr>
        <w:t>региональными особенностями Тульской области, учитывает природногеографическое и культурно-историческое своеобразие региона.</w:t>
      </w:r>
    </w:p>
    <w:p w:rsidR="006E15B0" w:rsidRPr="00166F85" w:rsidRDefault="006E15B0" w:rsidP="00641AC8">
      <w:pPr>
        <w:pStyle w:val="af6"/>
        <w:jc w:val="both"/>
        <w:rPr>
          <w:sz w:val="24"/>
          <w:szCs w:val="24"/>
        </w:rPr>
      </w:pPr>
      <w:r>
        <w:rPr>
          <w:sz w:val="24"/>
          <w:szCs w:val="24"/>
        </w:rPr>
        <w:t xml:space="preserve">     </w:t>
      </w:r>
      <w:r w:rsidRPr="00166F85">
        <w:rPr>
          <w:sz w:val="24"/>
          <w:szCs w:val="24"/>
        </w:rPr>
        <w:t>Выбор данных направлений для</w:t>
      </w:r>
      <w:r>
        <w:rPr>
          <w:sz w:val="24"/>
          <w:szCs w:val="24"/>
        </w:rPr>
        <w:t xml:space="preserve"> части, формируемой участниками </w:t>
      </w:r>
      <w:r w:rsidRPr="00166F85">
        <w:rPr>
          <w:sz w:val="24"/>
          <w:szCs w:val="24"/>
        </w:rPr>
        <w:t>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6E15B0" w:rsidRPr="00641AC8" w:rsidRDefault="006E15B0" w:rsidP="00641AC8">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w:t>
      </w:r>
      <w:r w:rsidRPr="00086311">
        <w:rPr>
          <w:rFonts w:ascii="PT Astra Serif" w:hAnsi="PT Astra Serif"/>
          <w:color w:val="000000"/>
          <w:sz w:val="24"/>
          <w:szCs w:val="24"/>
          <w:lang w:eastAsia="ru-RU"/>
        </w:rPr>
        <w:t>Л.В. Абрамова, И.Ф.Слепцова «Социально-коммуникативное развитие дошкольников»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представления детей о малой родине и поддерживать их отражения в различных видах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8950DA">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Заложить основы гражданско-патриотической позиции личности; </w:t>
      </w:r>
    </w:p>
    <w:p w:rsidR="006E15B0" w:rsidRPr="00086311" w:rsidRDefault="006E15B0" w:rsidP="008950DA">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получение и расширение доступных знаний о стране и родном городе </w:t>
      </w:r>
    </w:p>
    <w:p w:rsidR="006E15B0" w:rsidRPr="00086311" w:rsidRDefault="006E15B0" w:rsidP="008950DA">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Воспитание чувства гордости за туляков; </w:t>
      </w:r>
    </w:p>
    <w:p w:rsidR="006E15B0" w:rsidRPr="007271F4" w:rsidRDefault="006E15B0" w:rsidP="007271F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-Формирование модели поведения ребенка во взаимоотношениях с другими людьми.  </w:t>
      </w:r>
      <w:r w:rsidRPr="00086311">
        <w:rPr>
          <w:rFonts w:ascii="PT Astra Serif" w:hAnsi="PT Astra Serif" w:cs="Times New Roman"/>
          <w:color w:val="000000"/>
          <w:sz w:val="24"/>
          <w:szCs w:val="24"/>
          <w:highlight w:val="yellow"/>
          <w:lang w:eastAsia="ru-RU"/>
        </w:rPr>
        <w:t xml:space="preserve"> </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труду взрослых в МКОУ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бережное отношение к предметам и игрушкам как результатам труда взрослых;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A61F5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6E15B0" w:rsidRPr="00A61F58" w:rsidRDefault="006E15B0" w:rsidP="00A61F58">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Л.В. Куцакова «Трудовое воспитание в детском саду».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основ безопасного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развивать интерес к правилам безопасного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6E15B0" w:rsidRPr="00086311" w:rsidRDefault="006E15B0" w:rsidP="002F1B5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Развивать качества ребенка: его координацию, внимание, наблюдательность, реакцию и т.д. Эти качества очень нужны и для безопасного поведения.  </w:t>
      </w:r>
    </w:p>
    <w:p w:rsidR="006E15B0" w:rsidRPr="008950DA" w:rsidRDefault="006E15B0" w:rsidP="008950DA">
      <w:pPr>
        <w:pStyle w:val="af6"/>
        <w:jc w:val="both"/>
        <w:rPr>
          <w:sz w:val="24"/>
          <w:szCs w:val="24"/>
        </w:rPr>
      </w:pPr>
      <w:r w:rsidRPr="00202CFE">
        <w:rPr>
          <w:sz w:val="24"/>
          <w:szCs w:val="24"/>
        </w:rPr>
        <w:t xml:space="preserve">Работа по реализации вариативной части Программы строится на основе </w:t>
      </w:r>
      <w:r>
        <w:rPr>
          <w:sz w:val="24"/>
          <w:szCs w:val="24"/>
        </w:rPr>
        <w:t>методических пособий: К.Ю. Белая «Формирование основ безопасности у дошкольников»</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1.3.4.2.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МКОУ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первоначальные представления о хозяйственно-бытовом труде взрослых дома и в группе МКОУ,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основ безопасного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рассказывает детям о том, как себя вести на площадке МКОУ,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МКОУ.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color w:val="000000"/>
          <w:sz w:val="24"/>
          <w:szCs w:val="24"/>
          <w:lang w:eastAsia="ru-RU"/>
        </w:rPr>
        <w:t xml:space="preserve">Часть, формируемая участниками образовательных отношений </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Содержание образовательной деятельности.</w:t>
      </w:r>
    </w:p>
    <w:p w:rsidR="006E15B0" w:rsidRDefault="006E15B0" w:rsidP="00F21127">
      <w:pPr>
        <w:pStyle w:val="af6"/>
        <w:widowControl/>
        <w:suppressAutoHyphens w:val="0"/>
        <w:rPr>
          <w:sz w:val="24"/>
          <w:szCs w:val="24"/>
          <w:lang w:eastAsia="ru-RU"/>
        </w:rPr>
      </w:pPr>
      <w:r>
        <w:rPr>
          <w:sz w:val="24"/>
          <w:szCs w:val="24"/>
          <w:lang w:eastAsia="ru-RU"/>
        </w:rPr>
        <w:t>-</w:t>
      </w:r>
      <w:r w:rsidRPr="00F260F0">
        <w:rPr>
          <w:sz w:val="24"/>
          <w:szCs w:val="24"/>
          <w:lang w:eastAsia="ru-RU"/>
        </w:rPr>
        <w:t>организация игр-экспериментов и игр-путешествий предметного характера с детьми как основных методов воспитания;</w:t>
      </w:r>
    </w:p>
    <w:p w:rsidR="006E15B0" w:rsidRDefault="006E15B0" w:rsidP="00F21127">
      <w:pPr>
        <w:pStyle w:val="af6"/>
        <w:widowControl/>
        <w:suppressAutoHyphens w:val="0"/>
        <w:rPr>
          <w:sz w:val="24"/>
          <w:szCs w:val="24"/>
          <w:lang w:eastAsia="ru-RU"/>
        </w:rPr>
      </w:pPr>
      <w:r>
        <w:rPr>
          <w:sz w:val="24"/>
          <w:szCs w:val="24"/>
          <w:lang w:eastAsia="ru-RU"/>
        </w:rPr>
        <w:t>- о</w:t>
      </w:r>
      <w:r w:rsidRPr="00F260F0">
        <w:rPr>
          <w:sz w:val="24"/>
          <w:szCs w:val="24"/>
          <w:lang w:eastAsia="ru-RU"/>
        </w:rPr>
        <w:t>рганизация сюжетных игр;</w:t>
      </w:r>
    </w:p>
    <w:p w:rsidR="006E15B0" w:rsidRDefault="006E15B0" w:rsidP="00F21127">
      <w:pPr>
        <w:pStyle w:val="af6"/>
        <w:widowControl/>
        <w:suppressAutoHyphens w:val="0"/>
        <w:rPr>
          <w:sz w:val="24"/>
          <w:szCs w:val="24"/>
          <w:lang w:eastAsia="ru-RU"/>
        </w:rPr>
      </w:pPr>
      <w:r>
        <w:rPr>
          <w:sz w:val="24"/>
          <w:szCs w:val="24"/>
          <w:lang w:eastAsia="ru-RU"/>
        </w:rPr>
        <w:t>- о</w:t>
      </w:r>
      <w:r w:rsidRPr="00F260F0">
        <w:rPr>
          <w:sz w:val="24"/>
          <w:szCs w:val="24"/>
          <w:lang w:eastAsia="ru-RU"/>
        </w:rPr>
        <w:t>рганизация моментов радости, связанных с культурно-гигиеническими навыками и н</w:t>
      </w:r>
      <w:r w:rsidRPr="00F260F0">
        <w:rPr>
          <w:sz w:val="24"/>
          <w:szCs w:val="24"/>
          <w:lang w:eastAsia="ru-RU"/>
        </w:rPr>
        <w:t>а</w:t>
      </w:r>
      <w:r w:rsidRPr="00F260F0">
        <w:rPr>
          <w:sz w:val="24"/>
          <w:szCs w:val="24"/>
          <w:lang w:eastAsia="ru-RU"/>
        </w:rPr>
        <w:t>выками ЗОЖ;</w:t>
      </w:r>
    </w:p>
    <w:p w:rsidR="006E15B0" w:rsidRDefault="006E15B0" w:rsidP="00F21127">
      <w:pPr>
        <w:pStyle w:val="af6"/>
        <w:widowControl/>
        <w:suppressAutoHyphens w:val="0"/>
        <w:rPr>
          <w:sz w:val="24"/>
          <w:szCs w:val="24"/>
          <w:lang w:eastAsia="ru-RU"/>
        </w:rPr>
      </w:pPr>
      <w:r>
        <w:rPr>
          <w:sz w:val="24"/>
          <w:szCs w:val="24"/>
          <w:lang w:eastAsia="ru-RU"/>
        </w:rPr>
        <w:t>- п</w:t>
      </w:r>
      <w:r w:rsidRPr="00F260F0">
        <w:rPr>
          <w:sz w:val="24"/>
          <w:szCs w:val="24"/>
          <w:lang w:eastAsia="ru-RU"/>
        </w:rPr>
        <w:t>ростейшие поисковые и проблемные ситуации;</w:t>
      </w:r>
    </w:p>
    <w:p w:rsidR="006E15B0" w:rsidRDefault="006E15B0" w:rsidP="00F21127">
      <w:pPr>
        <w:pStyle w:val="af6"/>
        <w:widowControl/>
        <w:suppressAutoHyphens w:val="0"/>
        <w:rPr>
          <w:sz w:val="24"/>
          <w:szCs w:val="24"/>
          <w:lang w:eastAsia="ru-RU"/>
        </w:rPr>
      </w:pPr>
      <w:r>
        <w:rPr>
          <w:sz w:val="24"/>
          <w:szCs w:val="24"/>
          <w:lang w:eastAsia="ru-RU"/>
        </w:rPr>
        <w:t>- и</w:t>
      </w:r>
      <w:r w:rsidRPr="00F260F0">
        <w:rPr>
          <w:sz w:val="24"/>
          <w:szCs w:val="24"/>
          <w:lang w:eastAsia="ru-RU"/>
        </w:rPr>
        <w:t>гры с моделированием;</w:t>
      </w:r>
    </w:p>
    <w:p w:rsidR="006E15B0" w:rsidRPr="00F260F0" w:rsidRDefault="006E15B0" w:rsidP="00F21127">
      <w:pPr>
        <w:pStyle w:val="af6"/>
        <w:widowControl/>
        <w:suppressAutoHyphens w:val="0"/>
        <w:rPr>
          <w:sz w:val="24"/>
          <w:szCs w:val="24"/>
          <w:lang w:eastAsia="ru-RU"/>
        </w:rPr>
      </w:pPr>
      <w:r>
        <w:rPr>
          <w:sz w:val="24"/>
          <w:szCs w:val="24"/>
          <w:lang w:eastAsia="ru-RU"/>
        </w:rPr>
        <w:t>- л</w:t>
      </w:r>
      <w:r w:rsidRPr="00F260F0">
        <w:rPr>
          <w:sz w:val="24"/>
          <w:szCs w:val="24"/>
          <w:lang w:eastAsia="ru-RU"/>
        </w:rPr>
        <w:t>итература и игра (чтение</w:t>
      </w:r>
      <w:r>
        <w:rPr>
          <w:sz w:val="24"/>
          <w:szCs w:val="24"/>
          <w:lang w:eastAsia="ru-RU"/>
        </w:rPr>
        <w:t>).</w:t>
      </w:r>
    </w:p>
    <w:p w:rsidR="006E15B0" w:rsidRPr="00EB24AB" w:rsidRDefault="006E15B0" w:rsidP="00E12FCD">
      <w:pPr>
        <w:pStyle w:val="af6"/>
        <w:widowControl/>
        <w:suppressAutoHyphens w:val="0"/>
        <w:ind w:left="780"/>
        <w:jc w:val="both"/>
        <w:rPr>
          <w:i/>
          <w:sz w:val="24"/>
          <w:szCs w:val="24"/>
        </w:rPr>
      </w:pPr>
      <w:r w:rsidRPr="00EB24AB">
        <w:rPr>
          <w:i/>
          <w:sz w:val="24"/>
          <w:szCs w:val="24"/>
        </w:rPr>
        <w:t>От 4 лет до 5 лет.</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1.3.5. От 4 лет до 5 лет.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1.3.5.1.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положительную самооценку, уверенность в своих силах, стремление к самостоятельности;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доброжелательное отношение ко взрослым и детям;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166F85" w:rsidRDefault="006E15B0" w:rsidP="00641AC8">
      <w:pPr>
        <w:pStyle w:val="af6"/>
        <w:jc w:val="both"/>
        <w:rPr>
          <w:sz w:val="24"/>
          <w:szCs w:val="24"/>
        </w:rPr>
      </w:pPr>
      <w:r w:rsidRPr="00166F85">
        <w:rPr>
          <w:sz w:val="24"/>
          <w:szCs w:val="24"/>
        </w:rPr>
        <w:t>Вариативная часть Программы предусматривает включение обуча</w:t>
      </w:r>
      <w:r>
        <w:rPr>
          <w:sz w:val="24"/>
          <w:szCs w:val="24"/>
        </w:rPr>
        <w:t xml:space="preserve">ющихся в процесс ознакомления с </w:t>
      </w:r>
      <w:r w:rsidRPr="00166F85">
        <w:rPr>
          <w:sz w:val="24"/>
          <w:szCs w:val="24"/>
        </w:rPr>
        <w:t>региональными особенностями Тульской области, учитывает природногеографическое и культурно-историческое своеобразие региона.</w:t>
      </w:r>
    </w:p>
    <w:p w:rsidR="006E15B0" w:rsidRPr="00166F85" w:rsidRDefault="006E15B0" w:rsidP="00641AC8">
      <w:pPr>
        <w:pStyle w:val="af6"/>
        <w:jc w:val="both"/>
        <w:rPr>
          <w:sz w:val="24"/>
          <w:szCs w:val="24"/>
        </w:rPr>
      </w:pPr>
      <w:r>
        <w:rPr>
          <w:sz w:val="24"/>
          <w:szCs w:val="24"/>
        </w:rPr>
        <w:t xml:space="preserve">     </w:t>
      </w:r>
      <w:r w:rsidRPr="00166F85">
        <w:rPr>
          <w:sz w:val="24"/>
          <w:szCs w:val="24"/>
        </w:rPr>
        <w:t>Выбор данных направлений для</w:t>
      </w:r>
      <w:r>
        <w:rPr>
          <w:sz w:val="24"/>
          <w:szCs w:val="24"/>
        </w:rPr>
        <w:t xml:space="preserve"> части, формируемой участниками </w:t>
      </w:r>
      <w:r w:rsidRPr="00166F85">
        <w:rPr>
          <w:sz w:val="24"/>
          <w:szCs w:val="24"/>
        </w:rPr>
        <w:t>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6E15B0" w:rsidRPr="00641AC8" w:rsidRDefault="006E15B0" w:rsidP="00641AC8">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w:t>
      </w:r>
      <w:r w:rsidRPr="00086311">
        <w:rPr>
          <w:rFonts w:ascii="PT Astra Serif" w:hAnsi="PT Astra Serif"/>
          <w:color w:val="000000"/>
          <w:sz w:val="24"/>
          <w:szCs w:val="24"/>
          <w:lang w:eastAsia="ru-RU"/>
        </w:rPr>
        <w:t>Л.В. Абрамова, И.Ф.Слепцова «Социально-коммуникативное развитие дошкольников»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уважительное отношение к Родине, символам страны, памятным датам;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гордость за достижения страны в области спорта, науки, искусства и других областях;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детей к основным достопримечательностями населенного пункта, в котором они живут.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7271F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-Заложить основы гражданско-патриотической позиции личности; </w:t>
      </w:r>
    </w:p>
    <w:p w:rsidR="006E15B0" w:rsidRPr="00086311" w:rsidRDefault="006E15B0" w:rsidP="007271F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-Освоение наиболее значимых российских  культурных традиций и традиций родного города; </w:t>
      </w:r>
    </w:p>
    <w:p w:rsidR="006E15B0" w:rsidRPr="00086311" w:rsidRDefault="006E15B0" w:rsidP="007271F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6E15B0" w:rsidRPr="00086311" w:rsidRDefault="006E15B0" w:rsidP="007271F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чувства гордости  за туляков; </w:t>
      </w:r>
    </w:p>
    <w:p w:rsidR="006E15B0" w:rsidRPr="00CC451E" w:rsidRDefault="006E15B0" w:rsidP="00CC451E">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Формирование модели поведения ребенка во взаимоотношениях с другими  людьми.  </w:t>
      </w:r>
      <w:r w:rsidRPr="00086311">
        <w:rPr>
          <w:rFonts w:ascii="PT Astra Serif" w:hAnsi="PT Astra Serif" w:cs="Times New Roman"/>
          <w:color w:val="000000"/>
          <w:sz w:val="24"/>
          <w:szCs w:val="24"/>
          <w:highlight w:val="yellow"/>
          <w:lang w:eastAsia="ru-RU"/>
        </w:rPr>
        <w:t xml:space="preserve"> </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уважение и благодарность взрослым за их труд, заботу о детях;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вовлекать в простейшие процессы хозяйственно-бытового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МКОУ и семье;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641AC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6E15B0" w:rsidRPr="00641AC8" w:rsidRDefault="006E15B0" w:rsidP="00641AC8">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Л.В. Куцакова «Трудовое воспитание в детском саду».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основ безопасного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простейшими способами безопасного поведения в опасных ситуациях;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CC451E">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представлений об опасных для человека и окружающего мира природы ситуациях и способах поведения в них; </w:t>
      </w:r>
    </w:p>
    <w:p w:rsidR="006E15B0" w:rsidRPr="00086311" w:rsidRDefault="006E15B0" w:rsidP="00CC451E">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приобщение к правилам безопасного для человека и окружающего мира природы поведения; </w:t>
      </w:r>
    </w:p>
    <w:p w:rsidR="006E15B0" w:rsidRPr="00086311" w:rsidRDefault="006E15B0" w:rsidP="00CC451E">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передачу детям знаний о правилах безопасности дорожного движения в качестве пешехода и пассажира транспортного средства; </w:t>
      </w:r>
    </w:p>
    <w:p w:rsidR="006E15B0" w:rsidRPr="00086311" w:rsidRDefault="006E15B0" w:rsidP="00CC451E">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6E15B0" w:rsidRPr="00641AC8" w:rsidRDefault="006E15B0" w:rsidP="00641AC8">
      <w:pPr>
        <w:pStyle w:val="af6"/>
        <w:jc w:val="both"/>
        <w:rPr>
          <w:sz w:val="24"/>
          <w:szCs w:val="24"/>
        </w:rPr>
      </w:pPr>
      <w:r w:rsidRPr="00202CFE">
        <w:rPr>
          <w:sz w:val="24"/>
          <w:szCs w:val="24"/>
        </w:rPr>
        <w:t xml:space="preserve">Работа по реализации вариативной части Программы строится на основе </w:t>
      </w:r>
      <w:r>
        <w:rPr>
          <w:sz w:val="24"/>
          <w:szCs w:val="24"/>
        </w:rPr>
        <w:t>методических пособий: К.Ю. Белая «Формирование основ безопасности у дошкольников»</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1.3.5.2.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Развивает позитивное отношение к МКОУ: знакомит с педагогическими и иными работниками МКОУ, с доступными для восприятия детьми правилами жизнедеятельности в МКОУ; её традициями; воспитывает бережное отношение к пространству и оборудованию МКОУ.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МКОУ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основ безопасности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МКОУ необходимо соблюдать не только для красоты, но и для безопасности человека, что предметы и игрушки необходимо класть на свое место.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МКОУ,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color w:val="000000"/>
          <w:sz w:val="24"/>
          <w:szCs w:val="24"/>
          <w:lang w:eastAsia="ru-RU"/>
        </w:rPr>
        <w:t xml:space="preserve">Часть, формируемая участниками образовательных отношений </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Содержание образовательной деятельности.</w:t>
      </w:r>
    </w:p>
    <w:p w:rsidR="006E15B0" w:rsidRPr="008508CB" w:rsidRDefault="006E15B0" w:rsidP="00F21127">
      <w:pPr>
        <w:pStyle w:val="af2"/>
        <w:shd w:val="clear" w:color="auto" w:fill="FFFFFF"/>
        <w:suppressAutoHyphens w:val="0"/>
        <w:spacing w:after="0" w:line="294" w:lineRule="atLeast"/>
        <w:ind w:left="0"/>
        <w:rPr>
          <w:rFonts w:ascii="Tahoma" w:hAnsi="Tahoma" w:cs="Tahoma"/>
          <w:sz w:val="21"/>
          <w:szCs w:val="21"/>
          <w:lang w:eastAsia="ru-RU"/>
        </w:rPr>
      </w:pPr>
      <w:r>
        <w:rPr>
          <w:rFonts w:ascii="Times New Roman" w:hAnsi="Times New Roman" w:cs="Times New Roman"/>
          <w:sz w:val="24"/>
          <w:szCs w:val="24"/>
          <w:lang w:eastAsia="ru-RU"/>
        </w:rPr>
        <w:t xml:space="preserve">- </w:t>
      </w:r>
      <w:r w:rsidRPr="008508CB">
        <w:rPr>
          <w:rFonts w:ascii="Times New Roman" w:hAnsi="Times New Roman" w:cs="Times New Roman"/>
          <w:sz w:val="24"/>
          <w:szCs w:val="24"/>
          <w:lang w:eastAsia="ru-RU"/>
        </w:rPr>
        <w:t>организация сюжетно-ролевых игр;</w:t>
      </w:r>
    </w:p>
    <w:p w:rsidR="006E15B0" w:rsidRPr="008508CB" w:rsidRDefault="006E15B0" w:rsidP="00F21127">
      <w:pPr>
        <w:pStyle w:val="af2"/>
        <w:shd w:val="clear" w:color="auto" w:fill="FFFFFF"/>
        <w:suppressAutoHyphens w:val="0"/>
        <w:spacing w:after="0" w:line="294" w:lineRule="atLeast"/>
        <w:ind w:left="0"/>
        <w:rPr>
          <w:rFonts w:ascii="Tahoma" w:hAnsi="Tahoma" w:cs="Tahoma"/>
          <w:sz w:val="21"/>
          <w:szCs w:val="21"/>
          <w:lang w:eastAsia="ru-RU"/>
        </w:rPr>
      </w:pPr>
      <w:r>
        <w:rPr>
          <w:rFonts w:ascii="Times New Roman" w:hAnsi="Times New Roman" w:cs="Times New Roman"/>
          <w:sz w:val="24"/>
          <w:szCs w:val="24"/>
          <w:lang w:eastAsia="ru-RU"/>
        </w:rPr>
        <w:t>-</w:t>
      </w:r>
      <w:r w:rsidRPr="008508CB">
        <w:rPr>
          <w:rFonts w:ascii="Times New Roman" w:hAnsi="Times New Roman" w:cs="Times New Roman"/>
          <w:sz w:val="24"/>
          <w:szCs w:val="24"/>
          <w:lang w:eastAsia="ru-RU"/>
        </w:rPr>
        <w:t>вариативная организация игровых проблемных ситуаций, игровых поисковых ситуаций, усложняющихся игр-экспериментирований и игр-путешествий, игр-этюдов;</w:t>
      </w:r>
    </w:p>
    <w:p w:rsidR="006E15B0" w:rsidRPr="008508CB" w:rsidRDefault="006E15B0" w:rsidP="00F21127">
      <w:pPr>
        <w:pStyle w:val="af2"/>
        <w:shd w:val="clear" w:color="auto" w:fill="FFFFFF"/>
        <w:suppressAutoHyphens w:val="0"/>
        <w:spacing w:after="0" w:line="294" w:lineRule="atLeast"/>
        <w:ind w:left="0"/>
        <w:rPr>
          <w:rFonts w:ascii="Tahoma" w:hAnsi="Tahoma" w:cs="Tahoma"/>
          <w:sz w:val="21"/>
          <w:szCs w:val="21"/>
          <w:lang w:eastAsia="ru-RU"/>
        </w:rPr>
      </w:pPr>
      <w:r>
        <w:rPr>
          <w:rFonts w:ascii="Times New Roman" w:hAnsi="Times New Roman" w:cs="Times New Roman"/>
          <w:sz w:val="24"/>
          <w:szCs w:val="24"/>
          <w:lang w:eastAsia="ru-RU"/>
        </w:rPr>
        <w:t>-</w:t>
      </w:r>
      <w:r w:rsidRPr="008508CB">
        <w:rPr>
          <w:rFonts w:ascii="Times New Roman" w:hAnsi="Times New Roman" w:cs="Times New Roman"/>
          <w:sz w:val="24"/>
          <w:szCs w:val="24"/>
          <w:lang w:eastAsia="ru-RU"/>
        </w:rPr>
        <w:t>введение в процесс воспитания простейших ситуационных задач;</w:t>
      </w:r>
    </w:p>
    <w:p w:rsidR="006E15B0" w:rsidRPr="00F21127" w:rsidRDefault="006E15B0" w:rsidP="00F21127">
      <w:pPr>
        <w:pStyle w:val="af2"/>
        <w:shd w:val="clear" w:color="auto" w:fill="FFFFFF"/>
        <w:suppressAutoHyphens w:val="0"/>
        <w:spacing w:after="0" w:line="294" w:lineRule="atLeast"/>
        <w:ind w:left="0"/>
        <w:rPr>
          <w:rFonts w:ascii="Tahoma" w:hAnsi="Tahoma" w:cs="Tahoma"/>
          <w:sz w:val="21"/>
          <w:szCs w:val="21"/>
          <w:lang w:eastAsia="ru-RU"/>
        </w:rPr>
      </w:pPr>
      <w:r>
        <w:rPr>
          <w:rFonts w:ascii="Times New Roman" w:hAnsi="Times New Roman" w:cs="Times New Roman"/>
          <w:sz w:val="24"/>
          <w:szCs w:val="24"/>
          <w:lang w:eastAsia="ru-RU"/>
        </w:rPr>
        <w:t>-</w:t>
      </w:r>
      <w:r w:rsidRPr="008508CB">
        <w:rPr>
          <w:rFonts w:ascii="Times New Roman" w:hAnsi="Times New Roman" w:cs="Times New Roman"/>
          <w:sz w:val="24"/>
          <w:szCs w:val="24"/>
          <w:lang w:eastAsia="ru-RU"/>
        </w:rPr>
        <w:t>беседы и совместная познавательная деятельность воспитателя и детей с элементами и</w:t>
      </w:r>
      <w:r w:rsidRPr="008508CB">
        <w:rPr>
          <w:rFonts w:ascii="Times New Roman" w:hAnsi="Times New Roman" w:cs="Times New Roman"/>
          <w:sz w:val="24"/>
          <w:szCs w:val="24"/>
          <w:lang w:eastAsia="ru-RU"/>
        </w:rPr>
        <w:t>г</w:t>
      </w:r>
      <w:r w:rsidRPr="008508CB">
        <w:rPr>
          <w:rFonts w:ascii="Times New Roman" w:hAnsi="Times New Roman" w:cs="Times New Roman"/>
          <w:sz w:val="24"/>
          <w:szCs w:val="24"/>
          <w:lang w:eastAsia="ru-RU"/>
        </w:rPr>
        <w:t>ры</w:t>
      </w:r>
      <w:r>
        <w:rPr>
          <w:rFonts w:ascii="Times New Roman" w:hAnsi="Times New Roman" w:cs="Times New Roman"/>
          <w:sz w:val="24"/>
          <w:szCs w:val="24"/>
          <w:lang w:eastAsia="ru-RU"/>
        </w:rPr>
        <w:t>.</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1.3.6. От 5 лет до 6 лет.</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1.3.6.1. В области социально-коммуникативного развития основными задачами образовательной деятельности являются: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представления детей о формах поведения и действиях в различных ситуациях в семье и МКОУ;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представления о правилах поведения в общественных местах; об обязанностях в группе;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166F85" w:rsidRDefault="006E15B0" w:rsidP="003B48C1">
      <w:pPr>
        <w:pStyle w:val="af6"/>
        <w:jc w:val="both"/>
        <w:rPr>
          <w:sz w:val="24"/>
          <w:szCs w:val="24"/>
        </w:rPr>
      </w:pPr>
      <w:r w:rsidRPr="00166F85">
        <w:rPr>
          <w:sz w:val="24"/>
          <w:szCs w:val="24"/>
        </w:rPr>
        <w:t>Вариативная часть Программы предусматривает включение обуча</w:t>
      </w:r>
      <w:r>
        <w:rPr>
          <w:sz w:val="24"/>
          <w:szCs w:val="24"/>
        </w:rPr>
        <w:t xml:space="preserve">ющихся в процесс ознакомления с </w:t>
      </w:r>
      <w:r w:rsidRPr="00166F85">
        <w:rPr>
          <w:sz w:val="24"/>
          <w:szCs w:val="24"/>
        </w:rPr>
        <w:t>региональными особенностями Тульской области, учитывает природногеографическое и культурно-историческое своеобразие региона.</w:t>
      </w:r>
    </w:p>
    <w:p w:rsidR="006E15B0" w:rsidRPr="00166F85" w:rsidRDefault="006E15B0" w:rsidP="003B48C1">
      <w:pPr>
        <w:pStyle w:val="af6"/>
        <w:jc w:val="both"/>
        <w:rPr>
          <w:sz w:val="24"/>
          <w:szCs w:val="24"/>
        </w:rPr>
      </w:pPr>
      <w:r>
        <w:rPr>
          <w:sz w:val="24"/>
          <w:szCs w:val="24"/>
        </w:rPr>
        <w:t xml:space="preserve">     </w:t>
      </w:r>
      <w:r w:rsidRPr="00166F85">
        <w:rPr>
          <w:sz w:val="24"/>
          <w:szCs w:val="24"/>
        </w:rPr>
        <w:t>Выбор данных направлений для</w:t>
      </w:r>
      <w:r>
        <w:rPr>
          <w:sz w:val="24"/>
          <w:szCs w:val="24"/>
        </w:rPr>
        <w:t xml:space="preserve"> части, формируемой участниками </w:t>
      </w:r>
      <w:r w:rsidRPr="00166F85">
        <w:rPr>
          <w:sz w:val="24"/>
          <w:szCs w:val="24"/>
        </w:rPr>
        <w:t>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6E15B0" w:rsidRPr="00641AC8" w:rsidRDefault="006E15B0" w:rsidP="003B48C1">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w:t>
      </w:r>
      <w:r w:rsidRPr="00086311">
        <w:rPr>
          <w:rFonts w:ascii="PT Astra Serif" w:hAnsi="PT Astra Serif"/>
          <w:color w:val="000000"/>
          <w:sz w:val="24"/>
          <w:szCs w:val="24"/>
          <w:lang w:eastAsia="ru-RU"/>
        </w:rPr>
        <w:t>Л.В. Абрамова, И.Ф.Слепцова «Социально-коммуникативное развитие дошкольников»</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-Заложить основы гражданско-патриотической позиции личности;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-Освоение наиболее значимых российских культурных традиций и традиций родного города;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чувства гордости за туляков;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-Формирование модели поведения ребенка во взаимоотношениях с другими людьми.  </w:t>
      </w:r>
      <w:r w:rsidRPr="00086311">
        <w:rPr>
          <w:rFonts w:ascii="PT Astra Serif" w:hAnsi="PT Astra Serif" w:cs="Times New Roman"/>
          <w:color w:val="000000"/>
          <w:sz w:val="24"/>
          <w:szCs w:val="24"/>
          <w:highlight w:val="yellow"/>
          <w:lang w:eastAsia="ru-RU"/>
        </w:rPr>
        <w:t xml:space="preserve"> </w:t>
      </w:r>
    </w:p>
    <w:p w:rsidR="006E15B0" w:rsidRPr="002F1B57" w:rsidRDefault="006E15B0" w:rsidP="003B48C1">
      <w:pPr>
        <w:shd w:val="clear" w:color="auto" w:fill="FFFFFF"/>
        <w:spacing w:after="0" w:line="240" w:lineRule="auto"/>
        <w:ind w:firstLine="567"/>
        <w:jc w:val="both"/>
        <w:rPr>
          <w:rFonts w:ascii="PT Astra Serif" w:hAnsi="PT Astra Serif"/>
          <w:sz w:val="24"/>
          <w:szCs w:val="24"/>
        </w:rPr>
      </w:pPr>
      <w:r w:rsidRPr="003B48C1">
        <w:rPr>
          <w:rFonts w:ascii="PT Astra Serif" w:hAnsi="PT Astra Serif"/>
          <w:sz w:val="24"/>
          <w:szCs w:val="24"/>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профессиях и трудовых процессах;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бережное отношение к труду взрослых, к результатам их труда;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Обучение детей трудовым умениям, навыкам организации и планирования своего труда, осуществлению самоконтроля и самооценки.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p>
    <w:p w:rsidR="006E15B0" w:rsidRPr="00086311" w:rsidRDefault="006E15B0" w:rsidP="003B48C1">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нравственных мотивов деятельности, побуждающих включаться в труд при необходимости. </w:t>
      </w:r>
    </w:p>
    <w:p w:rsidR="006E15B0" w:rsidRPr="00086311" w:rsidRDefault="006E15B0" w:rsidP="00EB24AB">
      <w:pPr>
        <w:pStyle w:val="af6"/>
        <w:jc w:val="both"/>
        <w:rPr>
          <w:rFonts w:ascii="PT Astra Serif" w:hAnsi="PT Astra Serif"/>
          <w:color w:val="000000"/>
          <w:sz w:val="24"/>
          <w:szCs w:val="24"/>
          <w:lang w:eastAsia="ru-RU"/>
        </w:rPr>
      </w:pPr>
      <w:r w:rsidRPr="00086311">
        <w:rPr>
          <w:rFonts w:ascii="PT Astra Serif" w:hAnsi="PT Astra Serif"/>
          <w:color w:val="000000"/>
          <w:sz w:val="24"/>
          <w:szCs w:val="24"/>
          <w:lang w:eastAsia="ru-RU"/>
        </w:rPr>
        <w:t xml:space="preserve">5) 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6E15B0" w:rsidRPr="00EB24AB" w:rsidRDefault="006E15B0" w:rsidP="00EB24AB">
      <w:pPr>
        <w:pStyle w:val="af6"/>
        <w:jc w:val="both"/>
        <w:rPr>
          <w:sz w:val="24"/>
          <w:szCs w:val="24"/>
        </w:rPr>
      </w:pPr>
      <w:r w:rsidRPr="00086311">
        <w:rPr>
          <w:rFonts w:ascii="PT Astra Serif" w:hAnsi="PT Astra Serif"/>
          <w:color w:val="000000"/>
          <w:sz w:val="24"/>
          <w:szCs w:val="24"/>
          <w:lang w:eastAsia="ru-RU"/>
        </w:rPr>
        <w:t xml:space="preserve"> </w:t>
      </w: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Л.В. Куцакова «Трудовое воспитание в детском саду».</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безопасного поведения: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осмотрительное отношение к потенциально опасным для человека ситуациям;</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EB24AB">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EB24AB">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представлений об опасных для человека и окружающего мира природы ситуациях и способах поведения в них; </w:t>
      </w:r>
    </w:p>
    <w:p w:rsidR="006E15B0" w:rsidRPr="00086311" w:rsidRDefault="006E15B0" w:rsidP="00EB24AB">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приобщение к правилам безопасного для человека и окружающего мира природы поведения; </w:t>
      </w:r>
    </w:p>
    <w:p w:rsidR="006E15B0" w:rsidRPr="00086311" w:rsidRDefault="006E15B0" w:rsidP="00EB24AB">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передачу детям знаний о правилах безопасности дорожного движения в качестве пешехода и пассажира транспортного средства; </w:t>
      </w:r>
    </w:p>
    <w:p w:rsidR="006E15B0" w:rsidRPr="00086311" w:rsidRDefault="006E15B0" w:rsidP="00EB24AB">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6E15B0" w:rsidRPr="00641AC8" w:rsidRDefault="006E15B0" w:rsidP="00EB24AB">
      <w:pPr>
        <w:pStyle w:val="af6"/>
        <w:jc w:val="both"/>
        <w:rPr>
          <w:sz w:val="24"/>
          <w:szCs w:val="24"/>
        </w:rPr>
      </w:pPr>
      <w:r w:rsidRPr="00202CFE">
        <w:rPr>
          <w:sz w:val="24"/>
          <w:szCs w:val="24"/>
        </w:rPr>
        <w:t xml:space="preserve">Работа по реализации вариативной части Программы строится на основе </w:t>
      </w:r>
      <w:r>
        <w:rPr>
          <w:sz w:val="24"/>
          <w:szCs w:val="24"/>
        </w:rPr>
        <w:t>методических пособий: К.Ю. Белая «Формирование основ безопасности у дошкольников»</w:t>
      </w:r>
    </w:p>
    <w:p w:rsidR="006E15B0" w:rsidRPr="00EB24AB" w:rsidRDefault="006E15B0" w:rsidP="002F1B57">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1.3.6.2. Содержание образовательной деятельности.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Развивает позитивное отношение к МКОУ: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МКОУ. Включает детей в подготовку мероприятий для родителей (законных представителей), пожилых людей, младших детей в МКОУ. Поддерживает чувство гордости детей, удовлетворение от проведенных мероприятий.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E15B0" w:rsidRPr="002F1B57" w:rsidRDefault="006E15B0" w:rsidP="002F1B57">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безопасного поведения.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обсуждает с детьми правила пользования сетью Интернет, цифровыми ресурсами.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8508CB" w:rsidRDefault="006E15B0" w:rsidP="00B05C9D">
      <w:pPr>
        <w:pStyle w:val="af6"/>
        <w:jc w:val="both"/>
        <w:rPr>
          <w:b/>
          <w:sz w:val="24"/>
          <w:szCs w:val="24"/>
        </w:rPr>
      </w:pPr>
      <w:r w:rsidRPr="008508CB">
        <w:rPr>
          <w:sz w:val="24"/>
          <w:szCs w:val="24"/>
        </w:rPr>
        <w:t>Содержание образовательной деятельности</w:t>
      </w:r>
      <w:r w:rsidRPr="008508CB">
        <w:rPr>
          <w:b/>
          <w:sz w:val="24"/>
          <w:szCs w:val="24"/>
        </w:rPr>
        <w:t>:</w:t>
      </w:r>
    </w:p>
    <w:p w:rsidR="006E15B0" w:rsidRDefault="006E15B0" w:rsidP="00B05C9D">
      <w:pPr>
        <w:pStyle w:val="af6"/>
        <w:widowControl/>
        <w:suppressAutoHyphens w:val="0"/>
        <w:ind w:left="720"/>
        <w:jc w:val="both"/>
        <w:rPr>
          <w:sz w:val="24"/>
          <w:szCs w:val="24"/>
        </w:rPr>
      </w:pPr>
      <w:r>
        <w:rPr>
          <w:sz w:val="24"/>
          <w:szCs w:val="24"/>
        </w:rPr>
        <w:t>-с</w:t>
      </w:r>
      <w:r w:rsidRPr="00F260F0">
        <w:rPr>
          <w:sz w:val="24"/>
          <w:szCs w:val="24"/>
        </w:rPr>
        <w:t>итуационные задачи, их широкая вариативность.</w:t>
      </w:r>
    </w:p>
    <w:p w:rsidR="006E15B0" w:rsidRDefault="006E15B0" w:rsidP="00B05C9D">
      <w:pPr>
        <w:pStyle w:val="af6"/>
        <w:widowControl/>
        <w:suppressAutoHyphens w:val="0"/>
        <w:ind w:left="720"/>
        <w:jc w:val="both"/>
        <w:rPr>
          <w:sz w:val="24"/>
          <w:szCs w:val="24"/>
        </w:rPr>
      </w:pPr>
      <w:r>
        <w:rPr>
          <w:sz w:val="24"/>
          <w:szCs w:val="24"/>
        </w:rPr>
        <w:t>-и</w:t>
      </w:r>
      <w:r w:rsidRPr="008508CB">
        <w:rPr>
          <w:sz w:val="24"/>
          <w:szCs w:val="24"/>
        </w:rPr>
        <w:t>спользование метода проектов.</w:t>
      </w:r>
    </w:p>
    <w:p w:rsidR="006E15B0" w:rsidRDefault="006E15B0" w:rsidP="00B05C9D">
      <w:pPr>
        <w:pStyle w:val="af6"/>
        <w:widowControl/>
        <w:suppressAutoHyphens w:val="0"/>
        <w:ind w:left="720"/>
        <w:jc w:val="both"/>
        <w:rPr>
          <w:sz w:val="24"/>
          <w:szCs w:val="24"/>
        </w:rPr>
      </w:pPr>
      <w:r>
        <w:rPr>
          <w:sz w:val="24"/>
          <w:szCs w:val="24"/>
        </w:rPr>
        <w:t>-и</w:t>
      </w:r>
      <w:r w:rsidRPr="008508CB">
        <w:rPr>
          <w:sz w:val="24"/>
          <w:szCs w:val="24"/>
        </w:rPr>
        <w:t>спользование метода коллекционирования.</w:t>
      </w:r>
    </w:p>
    <w:p w:rsidR="006E15B0" w:rsidRDefault="006E15B0" w:rsidP="00B05C9D">
      <w:pPr>
        <w:pStyle w:val="af6"/>
        <w:widowControl/>
        <w:suppressAutoHyphens w:val="0"/>
        <w:ind w:left="720"/>
        <w:jc w:val="both"/>
        <w:rPr>
          <w:sz w:val="24"/>
          <w:szCs w:val="24"/>
        </w:rPr>
      </w:pPr>
      <w:r>
        <w:rPr>
          <w:sz w:val="24"/>
          <w:szCs w:val="24"/>
        </w:rPr>
        <w:t>-и</w:t>
      </w:r>
      <w:r w:rsidRPr="008508CB">
        <w:rPr>
          <w:sz w:val="24"/>
          <w:szCs w:val="24"/>
        </w:rPr>
        <w:t>спользование театрализованной деятельности.</w:t>
      </w:r>
    </w:p>
    <w:p w:rsidR="006E15B0" w:rsidRDefault="006E15B0" w:rsidP="00B05C9D">
      <w:pPr>
        <w:pStyle w:val="af6"/>
        <w:widowControl/>
        <w:suppressAutoHyphens w:val="0"/>
        <w:ind w:left="720"/>
        <w:jc w:val="both"/>
        <w:rPr>
          <w:sz w:val="24"/>
          <w:szCs w:val="24"/>
        </w:rPr>
      </w:pPr>
      <w:r>
        <w:rPr>
          <w:sz w:val="24"/>
          <w:szCs w:val="24"/>
        </w:rPr>
        <w:t>-и</w:t>
      </w:r>
      <w:r w:rsidRPr="008508CB">
        <w:rPr>
          <w:sz w:val="24"/>
          <w:szCs w:val="24"/>
        </w:rPr>
        <w:t>спользование литературно-игровых форм (сочинение с детьми загадок, стих</w:t>
      </w:r>
      <w:r w:rsidRPr="008508CB">
        <w:rPr>
          <w:sz w:val="24"/>
          <w:szCs w:val="24"/>
        </w:rPr>
        <w:t>о</w:t>
      </w:r>
      <w:r w:rsidRPr="008508CB">
        <w:rPr>
          <w:sz w:val="24"/>
          <w:szCs w:val="24"/>
        </w:rPr>
        <w:t>творные игры, сочинение с детьми лимериков (форма коротких стихов)</w:t>
      </w:r>
    </w:p>
    <w:p w:rsidR="006E15B0" w:rsidRPr="00B05C9D" w:rsidRDefault="006E15B0" w:rsidP="00B05C9D">
      <w:pPr>
        <w:pStyle w:val="af6"/>
        <w:widowControl/>
        <w:suppressAutoHyphens w:val="0"/>
        <w:ind w:left="720"/>
        <w:jc w:val="both"/>
        <w:rPr>
          <w:sz w:val="24"/>
          <w:szCs w:val="24"/>
        </w:rPr>
      </w:pPr>
      <w:r>
        <w:rPr>
          <w:sz w:val="24"/>
          <w:szCs w:val="24"/>
        </w:rPr>
        <w:t>-с</w:t>
      </w:r>
      <w:r w:rsidRPr="008508CB">
        <w:rPr>
          <w:sz w:val="24"/>
          <w:szCs w:val="24"/>
        </w:rPr>
        <w:t>амостоятельная деятельность детей.</w:t>
      </w:r>
    </w:p>
    <w:p w:rsidR="006E15B0" w:rsidRPr="00B05C9D"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1.3.7. От 6 лет до 7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1.3.7.1. В области социально-коммуникативного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166F85" w:rsidRDefault="006E15B0" w:rsidP="00B05C9D">
      <w:pPr>
        <w:pStyle w:val="af6"/>
        <w:jc w:val="both"/>
        <w:rPr>
          <w:sz w:val="24"/>
          <w:szCs w:val="24"/>
        </w:rPr>
      </w:pPr>
      <w:r w:rsidRPr="00166F85">
        <w:rPr>
          <w:sz w:val="24"/>
          <w:szCs w:val="24"/>
        </w:rPr>
        <w:t>Вариативная часть Программы предусматривает включение обуча</w:t>
      </w:r>
      <w:r>
        <w:rPr>
          <w:sz w:val="24"/>
          <w:szCs w:val="24"/>
        </w:rPr>
        <w:t xml:space="preserve">ющихся в процесс ознакомления с </w:t>
      </w:r>
      <w:r w:rsidRPr="00166F85">
        <w:rPr>
          <w:sz w:val="24"/>
          <w:szCs w:val="24"/>
        </w:rPr>
        <w:t>региональными особенностями Тульской области, учитывает природногеографическое и культурно-историческое своеобразие региона.</w:t>
      </w:r>
    </w:p>
    <w:p w:rsidR="006E15B0" w:rsidRPr="00166F85" w:rsidRDefault="006E15B0" w:rsidP="00B05C9D">
      <w:pPr>
        <w:pStyle w:val="af6"/>
        <w:jc w:val="both"/>
        <w:rPr>
          <w:sz w:val="24"/>
          <w:szCs w:val="24"/>
        </w:rPr>
      </w:pPr>
      <w:r>
        <w:rPr>
          <w:sz w:val="24"/>
          <w:szCs w:val="24"/>
        </w:rPr>
        <w:t xml:space="preserve">     </w:t>
      </w:r>
      <w:r w:rsidRPr="00166F85">
        <w:rPr>
          <w:sz w:val="24"/>
          <w:szCs w:val="24"/>
        </w:rPr>
        <w:t>Выбор данных направлений для</w:t>
      </w:r>
      <w:r>
        <w:rPr>
          <w:sz w:val="24"/>
          <w:szCs w:val="24"/>
        </w:rPr>
        <w:t xml:space="preserve"> части, формируемой участниками </w:t>
      </w:r>
      <w:r w:rsidRPr="00166F85">
        <w:rPr>
          <w:sz w:val="24"/>
          <w:szCs w:val="24"/>
        </w:rPr>
        <w:t>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6E15B0" w:rsidRPr="00B05C9D" w:rsidRDefault="006E15B0" w:rsidP="00B05C9D">
      <w:pPr>
        <w:pStyle w:val="af6"/>
        <w:jc w:val="both"/>
        <w:rPr>
          <w:sz w:val="24"/>
          <w:szCs w:val="24"/>
        </w:rPr>
      </w:pP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w:t>
      </w:r>
      <w:r w:rsidRPr="00086311">
        <w:rPr>
          <w:rFonts w:ascii="PT Astra Serif" w:hAnsi="PT Astra Serif"/>
          <w:color w:val="000000"/>
          <w:sz w:val="24"/>
          <w:szCs w:val="24"/>
          <w:lang w:eastAsia="ru-RU"/>
        </w:rPr>
        <w:t>Л.В. Абрамова, И.Ф.Слепцова «Социально-коммуникативное развитие дошкольников»</w:t>
      </w:r>
    </w:p>
    <w:p w:rsidR="006E15B0" w:rsidRPr="00B05C9D"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2) в области формирования основ гражданственности и патриотизма: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МКОУ и в населенном пункте;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B05C9D" w:rsidRDefault="006E15B0" w:rsidP="00B05C9D">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Освоение наиболее значимых российских  культурных традиций и традиций родного города;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чувства гордости  за туляков;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-Формирование модели поведения ребенка во взаимоотношениях с другими  людьми.  </w:t>
      </w:r>
    </w:p>
    <w:p w:rsidR="006E15B0" w:rsidRPr="00086311" w:rsidRDefault="006E15B0" w:rsidP="00B05C9D">
      <w:pPr>
        <w:shd w:val="clear" w:color="auto" w:fill="FFFFFF"/>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Для детей на этапе завершения дошкольного образования характерно: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проявление доброжелательного внимания к окружающим, стремление оказать помощь, поддержку другому человеку;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уважение к достоинству других;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стремление к познанию окружающей действительности; </w:t>
      </w:r>
    </w:p>
    <w:p w:rsidR="006E15B0" w:rsidRPr="00086311" w:rsidRDefault="006E15B0" w:rsidP="00B05C9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решение вопросов о далёком прошлом и будущем, об устройстве мира; </w:t>
      </w:r>
    </w:p>
    <w:p w:rsidR="006E15B0" w:rsidRPr="00B05C9D" w:rsidRDefault="006E15B0" w:rsidP="00B05C9D">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бережное отношение к окружающей природе, результатам труда других людей, чужим и своим вещам. </w:t>
      </w:r>
    </w:p>
    <w:p w:rsidR="006E15B0" w:rsidRPr="00B05C9D"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3) в сфере трудового воспитания: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ценностное отношение к труду взрослых;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освоение умений сотрудничества в совместном труде;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4F2F09">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Обучение детей трудовым умениям, навыкам организации и планирования своего труда, осуществлению самоконтроля и самооценки.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-Воспитание нравственных мотивов деятельности, побуждающих включаться в труд при необходимости. </w:t>
      </w:r>
    </w:p>
    <w:p w:rsidR="006E15B0" w:rsidRPr="00086311" w:rsidRDefault="006E15B0" w:rsidP="004F2F09">
      <w:pPr>
        <w:pStyle w:val="af6"/>
        <w:jc w:val="both"/>
        <w:rPr>
          <w:rFonts w:ascii="PT Astra Serif" w:hAnsi="PT Astra Serif"/>
          <w:color w:val="000000"/>
          <w:sz w:val="24"/>
          <w:szCs w:val="24"/>
          <w:lang w:eastAsia="ru-RU"/>
        </w:rPr>
      </w:pPr>
      <w:r w:rsidRPr="00086311">
        <w:rPr>
          <w:rFonts w:ascii="PT Astra Serif" w:hAnsi="PT Astra Serif"/>
          <w:color w:val="000000"/>
          <w:sz w:val="24"/>
          <w:szCs w:val="24"/>
          <w:lang w:eastAsia="ru-RU"/>
        </w:rPr>
        <w:t xml:space="preserve">5) 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6E15B0" w:rsidRPr="004F2F09" w:rsidRDefault="006E15B0" w:rsidP="004F2F09">
      <w:pPr>
        <w:pStyle w:val="af6"/>
        <w:jc w:val="both"/>
        <w:rPr>
          <w:sz w:val="24"/>
          <w:szCs w:val="24"/>
        </w:rPr>
      </w:pPr>
      <w:r w:rsidRPr="00086311">
        <w:rPr>
          <w:rFonts w:ascii="PT Astra Serif" w:hAnsi="PT Astra Serif"/>
          <w:color w:val="000000"/>
          <w:sz w:val="24"/>
          <w:szCs w:val="24"/>
          <w:lang w:eastAsia="ru-RU"/>
        </w:rPr>
        <w:t xml:space="preserve"> </w:t>
      </w:r>
      <w:r w:rsidRPr="00166F85">
        <w:rPr>
          <w:sz w:val="24"/>
          <w:szCs w:val="24"/>
        </w:rPr>
        <w:t>Работа по реализации вариативной час</w:t>
      </w:r>
      <w:r>
        <w:rPr>
          <w:sz w:val="24"/>
          <w:szCs w:val="24"/>
        </w:rPr>
        <w:t>ти Программы строится на основе методических пособий</w:t>
      </w:r>
      <w:r w:rsidRPr="00166F85">
        <w:rPr>
          <w:sz w:val="24"/>
          <w:szCs w:val="24"/>
        </w:rPr>
        <w:t>:</w:t>
      </w:r>
      <w:r>
        <w:rPr>
          <w:sz w:val="24"/>
          <w:szCs w:val="24"/>
        </w:rPr>
        <w:t xml:space="preserve"> Л.В. Куцакова «Трудовое воспитание в детском саду».</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4) в области формирования безопасного поведения: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2F1B57" w:rsidRDefault="006E15B0" w:rsidP="004F2F09">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Задачи части, формируемой участниками образовательных отношений, образовательной области «Социально-коммуникативное развитие»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представлений об опасных для человека и окружающего мира природы ситуациях и способах поведения в них;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приобщение к правилам безопасного для человека и окружающего мира природы поведения;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передачу детям знаний о правилах безопасности дорожного движения в качестве пешехода и пассажира транспортного средства; </w:t>
      </w:r>
    </w:p>
    <w:p w:rsidR="006E15B0" w:rsidRPr="00086311" w:rsidRDefault="006E15B0" w:rsidP="004F2F0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6E15B0" w:rsidRPr="004F2F09" w:rsidRDefault="006E15B0" w:rsidP="004F2F09">
      <w:pPr>
        <w:pStyle w:val="af6"/>
        <w:jc w:val="both"/>
        <w:rPr>
          <w:sz w:val="24"/>
          <w:szCs w:val="24"/>
        </w:rPr>
      </w:pPr>
      <w:r w:rsidRPr="00202CFE">
        <w:rPr>
          <w:sz w:val="24"/>
          <w:szCs w:val="24"/>
        </w:rPr>
        <w:t xml:space="preserve">Работа по реализации вариативной части Программы строится на основе </w:t>
      </w:r>
      <w:r>
        <w:rPr>
          <w:sz w:val="24"/>
          <w:szCs w:val="24"/>
        </w:rPr>
        <w:t>методических пособий: К.Ю. Белая «Формирование основ безопасности у дошкольников»</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1.3.7.2.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сфере социальных отношений.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знакомит детей с изменением позиции человека с возрастом (ребёнок посещает МКОУ,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о нравственных качествах людей, их проявлении в поступках и взаимоотношениях.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МКОУ, показывают другим хороший пример, заботятся о малышах, помогают взрослым, готовятся к обучению в общеобразовательной организации.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области формирования основ гражданственности и патриотизма.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сфере трудового воспитания.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 области формирования безопасного поведения.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пожарный и другие) с целью обогащения представлений детей о безопасном поведении дома, на улице, в природе, в МКОУ, в местах большого скопления людей: в магазинах, на вокзалах, на праздниках, в развлекательных центрах и парках.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Pr="00086311">
        <w:rPr>
          <w:rFonts w:ascii="PT Astra Serif" w:hAnsi="PT Astra Serif" w:cs="Times New Roman"/>
          <w:b/>
          <w:i/>
          <w:color w:val="000000"/>
          <w:sz w:val="24"/>
          <w:szCs w:val="24"/>
          <w:lang w:eastAsia="ru-RU"/>
        </w:rPr>
        <w:t xml:space="preserve"> </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8508CB" w:rsidRDefault="006E15B0" w:rsidP="004F2F09">
      <w:pPr>
        <w:pStyle w:val="af6"/>
        <w:jc w:val="both"/>
        <w:rPr>
          <w:b/>
          <w:sz w:val="24"/>
          <w:szCs w:val="24"/>
        </w:rPr>
      </w:pPr>
      <w:r w:rsidRPr="008508CB">
        <w:rPr>
          <w:sz w:val="24"/>
          <w:szCs w:val="24"/>
        </w:rPr>
        <w:t>Содержание образовательной деятельности</w:t>
      </w:r>
      <w:r w:rsidRPr="008508CB">
        <w:rPr>
          <w:b/>
          <w:sz w:val="24"/>
          <w:szCs w:val="24"/>
        </w:rPr>
        <w:t>:</w:t>
      </w:r>
    </w:p>
    <w:p w:rsidR="006E15B0" w:rsidRDefault="006E15B0" w:rsidP="004F2F09">
      <w:pPr>
        <w:pStyle w:val="af6"/>
        <w:widowControl/>
        <w:suppressAutoHyphens w:val="0"/>
        <w:ind w:left="720"/>
        <w:jc w:val="both"/>
        <w:rPr>
          <w:sz w:val="24"/>
          <w:szCs w:val="24"/>
        </w:rPr>
      </w:pPr>
      <w:r>
        <w:rPr>
          <w:sz w:val="24"/>
          <w:szCs w:val="24"/>
        </w:rPr>
        <w:t>-с</w:t>
      </w:r>
      <w:r w:rsidRPr="00F260F0">
        <w:rPr>
          <w:sz w:val="24"/>
          <w:szCs w:val="24"/>
        </w:rPr>
        <w:t>итуационные задачи, их широкая вариативность.</w:t>
      </w:r>
    </w:p>
    <w:p w:rsidR="006E15B0" w:rsidRDefault="006E15B0" w:rsidP="004F2F09">
      <w:pPr>
        <w:pStyle w:val="af6"/>
        <w:widowControl/>
        <w:suppressAutoHyphens w:val="0"/>
        <w:ind w:left="720"/>
        <w:jc w:val="both"/>
        <w:rPr>
          <w:sz w:val="24"/>
          <w:szCs w:val="24"/>
        </w:rPr>
      </w:pPr>
      <w:r>
        <w:rPr>
          <w:sz w:val="24"/>
          <w:szCs w:val="24"/>
        </w:rPr>
        <w:t>-и</w:t>
      </w:r>
      <w:r w:rsidRPr="008508CB">
        <w:rPr>
          <w:sz w:val="24"/>
          <w:szCs w:val="24"/>
        </w:rPr>
        <w:t>спользование метода проектов.</w:t>
      </w:r>
    </w:p>
    <w:p w:rsidR="006E15B0" w:rsidRDefault="006E15B0" w:rsidP="004F2F09">
      <w:pPr>
        <w:pStyle w:val="af6"/>
        <w:widowControl/>
        <w:suppressAutoHyphens w:val="0"/>
        <w:ind w:left="720"/>
        <w:jc w:val="both"/>
        <w:rPr>
          <w:sz w:val="24"/>
          <w:szCs w:val="24"/>
        </w:rPr>
      </w:pPr>
      <w:r>
        <w:rPr>
          <w:sz w:val="24"/>
          <w:szCs w:val="24"/>
        </w:rPr>
        <w:t>-и</w:t>
      </w:r>
      <w:r w:rsidRPr="008508CB">
        <w:rPr>
          <w:sz w:val="24"/>
          <w:szCs w:val="24"/>
        </w:rPr>
        <w:t>спользование метода коллекционирования.</w:t>
      </w:r>
    </w:p>
    <w:p w:rsidR="006E15B0" w:rsidRDefault="006E15B0" w:rsidP="004F2F09">
      <w:pPr>
        <w:pStyle w:val="af6"/>
        <w:widowControl/>
        <w:suppressAutoHyphens w:val="0"/>
        <w:ind w:left="720"/>
        <w:jc w:val="both"/>
        <w:rPr>
          <w:sz w:val="24"/>
          <w:szCs w:val="24"/>
        </w:rPr>
      </w:pPr>
      <w:r>
        <w:rPr>
          <w:sz w:val="24"/>
          <w:szCs w:val="24"/>
        </w:rPr>
        <w:t>-и</w:t>
      </w:r>
      <w:r w:rsidRPr="008508CB">
        <w:rPr>
          <w:sz w:val="24"/>
          <w:szCs w:val="24"/>
        </w:rPr>
        <w:t>спользование театрализованной деятельности.</w:t>
      </w:r>
    </w:p>
    <w:p w:rsidR="006E15B0" w:rsidRDefault="006E15B0" w:rsidP="004F2F09">
      <w:pPr>
        <w:pStyle w:val="af6"/>
        <w:widowControl/>
        <w:suppressAutoHyphens w:val="0"/>
        <w:ind w:left="720"/>
        <w:jc w:val="both"/>
        <w:rPr>
          <w:sz w:val="24"/>
          <w:szCs w:val="24"/>
        </w:rPr>
      </w:pPr>
      <w:r>
        <w:rPr>
          <w:sz w:val="24"/>
          <w:szCs w:val="24"/>
        </w:rPr>
        <w:t>-и</w:t>
      </w:r>
      <w:r w:rsidRPr="008508CB">
        <w:rPr>
          <w:sz w:val="24"/>
          <w:szCs w:val="24"/>
        </w:rPr>
        <w:t>спользование литературно-игровых форм (сочинение с детьми загадок, стих</w:t>
      </w:r>
      <w:r w:rsidRPr="008508CB">
        <w:rPr>
          <w:sz w:val="24"/>
          <w:szCs w:val="24"/>
        </w:rPr>
        <w:t>о</w:t>
      </w:r>
      <w:r w:rsidRPr="008508CB">
        <w:rPr>
          <w:sz w:val="24"/>
          <w:szCs w:val="24"/>
        </w:rPr>
        <w:t>творные игры, сочинение с детьми лимериков (форма коротких стихов)</w:t>
      </w:r>
    </w:p>
    <w:p w:rsidR="006E15B0" w:rsidRPr="00B05C9D" w:rsidRDefault="006E15B0" w:rsidP="004F2F09">
      <w:pPr>
        <w:pStyle w:val="af6"/>
        <w:widowControl/>
        <w:suppressAutoHyphens w:val="0"/>
        <w:ind w:left="720"/>
        <w:jc w:val="both"/>
        <w:rPr>
          <w:sz w:val="24"/>
          <w:szCs w:val="24"/>
        </w:rPr>
      </w:pPr>
      <w:r>
        <w:rPr>
          <w:sz w:val="24"/>
          <w:szCs w:val="24"/>
        </w:rPr>
        <w:t>-с</w:t>
      </w:r>
      <w:r w:rsidRPr="008508CB">
        <w:rPr>
          <w:sz w:val="24"/>
          <w:szCs w:val="24"/>
        </w:rPr>
        <w:t>амостоятельная деятельность детей.</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Решение </w:t>
      </w:r>
      <w:r w:rsidRPr="00086311">
        <w:rPr>
          <w:rFonts w:ascii="PT Astra Serif" w:hAnsi="PT Astra Serif" w:cs="Times New Roman"/>
          <w:i/>
          <w:color w:val="000000"/>
          <w:sz w:val="24"/>
          <w:szCs w:val="24"/>
          <w:lang w:eastAsia="ru-RU"/>
        </w:rPr>
        <w:t>совокупных задач воспитания</w:t>
      </w:r>
      <w:r w:rsidRPr="00086311">
        <w:rPr>
          <w:rFonts w:ascii="PT Astra Serif" w:hAnsi="PT Astra Serif" w:cs="Times New Roman"/>
          <w:color w:val="000000"/>
          <w:sz w:val="24"/>
          <w:szCs w:val="24"/>
          <w:lang w:eastAsia="ru-RU"/>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уважения к своей семье, своему населенному пункту, родному краю, своей стране;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E15B0" w:rsidRPr="004F2F09" w:rsidRDefault="006E15B0" w:rsidP="004F2F09">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 Познавательное развитие.</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1.4.1. От 2 месяцев до 1 года.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1.4.1.1.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развивать интерес детей к окружающим предметам и действиям с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вовлекать ребёнка в действия с предметами и игрушками, развивать способы действий с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вызывать интерес к объектам живой и неживой природы в процессе взаимодействия с ними, узнавать их.</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1.4.1.2.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1.4.2. От 1 года до 2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1.4.2.1.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формировать стремление детей к подражанию действиям взрослых, понимать обозначающие их слова;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формировать умения ориентироваться в ближайшем окружении;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развивать познавательный интерес к близким людям, к предметному окружению, природным объектам;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1.4.2.2.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1.4.3. От 2 лет до 3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1.4.3.1.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развивать разные виды восприятия: зрительного, слухового, осязательного, вкусового, обонятельного;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развивать наглядно-действенное мышление в процессе решения познавательных практических задач;</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развивать способность наблюдать за явлениями природы, воспитывать бережное отношение к животным и растениям.</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1.4.3.2.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Математические представления: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1.4.4. От 3 лет до 4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1.4.4.1.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1.4.4.2.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Математические представления: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1.4.5. От 4 лет до 5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1.4.5.2.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Математические представления: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1.4.6. От 5 лет до 6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1.4.6.1.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1.4.6.2.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Математические представления: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1.4.7. От 6 лет до 7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1.4.7.1. В области познавательного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формировать представления детей о многообразии стран и народов мира;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1.4.7.2.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Сенсорные эталоны и познавательные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Математические представления: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Окружающий мир: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формирует представление о планете Земля как общем доме людей, о многообразии стран и народов мира на ней.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Природа: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отношения к знанию как ценности, понимание значения образования для человека, общества, страны;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уважения к людям - представителям разных народов России независимо от их этнической принадлежности;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уважительного отношения к государственным символам страны (флагу, гербу, гимну);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EB24AB" w:rsidRDefault="006E15B0" w:rsidP="00CB6F22">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Задачи в образовательной области «Познавательное развитие»:</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1) Развитие интересов детей, любознательности и познавательной мотивации.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2) Формирование познавательных действий, становление сознания.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3) Развитие воображения и творческой активности.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5)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6E15B0" w:rsidRPr="004F2F09" w:rsidRDefault="006E15B0" w:rsidP="004F2F09">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6) Формирование первичных представлений о планете Земля как общем доме людей, об особенностях её природы, многообразии стран и народов.  </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 Речевое развитие.</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1.5.1. От 2 месяцев до 1 года.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1.5.1.1.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1.5.1.2.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1.5.2. От 1 года до 2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1.5.2.1.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1 года до 1 года 6 месяцев: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реагировать улыбкой и движениями на эмоциональные реакции малыша при чтении и пропевании фольклорных текстов;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1 года 6 месяцев до 2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эмоционально откликаться на ритм и мелодичность пестушек, песенок, потешек, сказок;</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воспринимать вопросительные и восклицательные интонации поэтических произведений;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договаривать (заканчивать) слова и строчки знакомых ребёнку песенок и стихов.</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1.5.2.2.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1 года до 1 года 6 месяцев: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1 года 6 месяцев до 2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1.5.3. От 2 лет до 3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1.5.3.1.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согласовывать существительные и местоимения с глаголами, составлять фразы из 3-4 слов.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Интерес к художественной литературе: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рассматривать книги и иллюстрации вместе с педагогом и самостоятельно;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восприятие вопросительных и восклицательных интонаций художественного произведения.</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1.5.3.2.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1.5.4. От 3 лет до 4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1.5.4.1.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активизация словаря: активизировать в речи слова, обозначающие названия предметов ближайшего окружения.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вслушиваться в звучание слова, знакомить детей с терминами "слово", "звук" в практическом плане.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Интерес к художественной литературе: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1.5.4.2.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1.5.5. От 4 лет до 5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1.5.5.1.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Развитие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Интерес к художественной литературе: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ценностное отношение к книге, уважение к творчеству писателей и иллюстраторов.</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1.5.5.2. Содержание образовательной деятельности.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Развитие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E15B0" w:rsidRPr="004F2F09"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1.5.6. От 5 лет до 6 лет.</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1.5.6.1. В области речевого развития основными задачами образовательной деятельности являются: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E15B0" w:rsidRPr="00EB24AB"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Интерес к художественной литературе: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произведениям познавательного характера;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1.5.6.2.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1.5.7. От 6 лет до 7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1.5.7.1. В области речевого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активизация словаря: совершенствовать умение использовать разные части речи точно по смыслу.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Интерес к художественной литературе: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избирательные интересы детей к произведениям определенного жанра и тематики;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1.5.7.2.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словаря: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Звуковая культура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Грамматический строй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Связная речь: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Подготовка детей к обучению грамоте: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владение формами речевого этикета, отражающими принятые в обществе правила и нормы культурного поведения;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Задачи в образовательной области «Речевое развитие»:</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 Овладение речью как средством общения и культуры</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2) Обогащение активного словаря.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3) Развитие связной, грамматически правильной диалоговой и монологической речи.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4) Развитие речевого творчества.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5) Знакомство с книжной культурой, детской литературой, понимание на слух текстов различных жанров детской литературы. </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6) Формирование звуковой аналитико-синтенической активности как предпосылки обучения грамоте. </w:t>
      </w:r>
    </w:p>
    <w:p w:rsidR="006E15B0" w:rsidRPr="00A90986" w:rsidRDefault="006E15B0" w:rsidP="00A90986">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7) Развитие звуковой и интонационной культуры речи, фонематического слуха. </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 Художественно-эстетическое развитие.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1.6.1. От 2 месяцев до 1 года.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1.6.1.1.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1.6.1.2.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1.6.2. От 1 года до 2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1.6.2.1.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1 года до 1 года 6 месяцев: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 детей радостное настроение при пении, движениях и игровых действиях под музыку;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1 года 6 месяцев до 2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обеспечивать возможности наблюдать за процессом рисования, лепки взрослого, вызывать к ним интерес;</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прислушиваться к словам песен и воспроизводить звукоподражания и простейшие интонации;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1.6.2.2.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1.6.3. От 2 лет до 3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детей с народными игрушками (дымковской, богородской, матрешкой и другими);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интерес к малым формам фольклора (пестушки, заклички, прибаутки);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интерес к изобразительной деятельности (рисованию, лепке) совместно со взрослым и самостоятельно;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положительные эмоции на предложение нарисовать, слепить;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научить правильно держать карандаш, кисть;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включать движение рук по предмету при знакомстве с его формой;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со свойствами глины, пластилина, пластической массы;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конструктивной деятельности, поддерживать желание детей строить самостоятельно;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проявлению самостоятельности, активности в игре с персонажами-игрушками;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формированию навыка перевоплощения в образы сказочных героев;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умение следить за действиями игрушек, сказочных героев, адекватно реагировать на них;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навык перевоплощения детей в образы сказочных героев.</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1.6.3.2.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Рисование: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Лепка: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1.6.3.2.6.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1.6.4. От 3 лет до 4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интерес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понимание красоты произведений искусства, потребность общения с искусством;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готовить детей к посещению кукольного театра, выставки детских работ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детей к участию в концертах, праздниках в семье и ДОО: исполнение танца, песни, чтение стихов;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интерес к занятиям изобразительной деятельностью;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знания в области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эстетическое восприятие;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находить связь между предметами и явлениями окружающего мира и их изображениями (в рисунке, лепке, аппликации);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переводить детей от рисования-подражания к самостоятельному творчеству;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у детей конструктивные умения;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использовать в постройках детали разного цвета;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эмоциональную отзывчивость на музыку;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тремя жанрами музыкальных произведений: песней, танцем, маршем;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учить детей петь простые народные песни, попевки, прибаутки, передавая их настроение и характер;</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 детей устойчивый интерес детей к театрализованной игре, создавать условия для её проведения;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положительные, доброжелательные, коллективные взаимоотношения;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приемами вождения настольных кукол;</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сопровождать движения простой песенкой;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интонационную выразительность речи в процессе театрально-игровой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диалогическую речь в процессе театрально-игровой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следить за развитием действия в драматизациях и кукольных спектаклях;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помогать детям организовывать свободное время с интересом;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активного и пассивного отдыха;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атмосферу эмоционального благополучия в культурно-досуговой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просмотру кукольных спектаклей, прослушиванию музыкальных и литературных произведений;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желание участвовать в праздниках и развлечениях;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основы праздничной культуры и навыки общения в ходе праздника и развлечения.</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1.6.4.2.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Педагог начинает приобщать детей к посещению кукольного театра, различных детских художественных выставок.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Рисование: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Лепка: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Аппликация: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Народное декоративно-прикладное искусство: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Музыкально-ритмические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Игра на детских музыкальных инструментах: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1.6.4.2.6.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1.6.5. От 4 лет до 5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сравнивать произведения различных видов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отзывчивость и эстетическое сопереживание на красоту окружающей действительности;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интерес к искусству как виду творческой деятельности человека;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понимание красоты произведений искусства, потребность общения с искусством;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интерес к детским выставкам, спектаклям; желание посещать театр, музей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детей к лучшим образцам отечественного и мирового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интерес детей и положительный отклик к различным видам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 детей умение рассматривать и обследовать предметы, в том числе с помощью рук;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выделять и использовать средства выразительности в рисовании, лепке, аппликации;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 детей умение создавать коллективные произведения в рисовании, лепке, аппликации;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приучать детей быть аккуратными: сохранять свое рабочее место в порядке, по окончании работы убирать все со стола;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художественно-творческие способности у детей в различных видах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самостоятельного художественного творчества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 детей желание проявлять дружелюбие при оценке работ других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сооружать постройки из крупного и мелкого строительного материала;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обучать конструированию из бумаги;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детей к изготовлению поделок из природного материала.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музыкальные впечатления детей, способствовать дальнейшему развитию основ музыкальной культуры;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слушательскую культуру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музыкальность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интерес и любовь к высокохудожественной музыке;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умение у детей различать средства выразительности в музыке, различать звуки по высоте;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у детей интерес к пению;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освоению детьми приемов игры на детских музыкальных инструментах;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желание детей самостоятельно заниматься музыкальной деятельностью;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интерес детей к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опыт социальных навыков поведения, создавать условия для развития творческой активности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учить элементам художественно-образных выразительных средств (интонация, мимика, пантомимика);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активизировать словарь детей, совершенствовать звуковую культуру речи, интонационный строй, диалогическую речь;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познакомить детей с различными видами театра (кукольный, музыкальный, детский, театр зверей и другое);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побуждать интерес творческим проявлениям в игре и игровому общению со сверстниками.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умение организовывать свободное время с пользой;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развлечениям, знакомящим с культурой и традициями народов страны;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чувства причастности к событиям, происходящим в стране;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индивидуальные творческие способности и художественные наклонности ребёнка;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1.6.5.2.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Рисование: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Народное декоративно-прикладное искусство: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Лепка: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Аппликация: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Игра на детских музыкальных инструментах: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1.6.5.2.6.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1.6.6. От 5 лет до 6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бережное отношение к произведениям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уметь называть вид художественной деятельности, профессию и людей, которые работают в том или ином виде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организовать посещение выставки, театра, музея, цирка;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интерес детей к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художественно-творческих способностей в продуктивных видах детской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у детей сенсорный опыт, развивая органы восприятия: зрение, слух, обоняние, осязание, вкус;</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у детей знания об основных формах предметов и объектов природы;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эстетическое восприятие, желание созерцать красоту окружающего мира;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у детей изобразительные навыки и умения, формировать художественно-творческие способности;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чувство формы, цвета, пропорций;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декоративное творчество детей (в том числе коллективное);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у детей самостоятельность, творчество, инициативу, дружелюбие;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музыкальную память, умение различать на слух звуки по высоте, музыкальные инструменты;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интерес и любовь к музыке, музыкальную отзывчивость на нее;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творческой интерпретации музыки разными средствами художественной выразительности;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сотрудничества в коллективной музыкальной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различными видами театрального искусства (кукольный театр, балет, опера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театральной терминологией (акт, актер, антракт, кулисы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сценическому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атмосферу творческого выбора и инициативы для каждого ребёнка;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личностные качеств (коммуникативные навыки, партнерские взаимоотношения;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доброжелательность и контактность в отношениях со сверстниками;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навыки действий с воображаемыми предметами;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способствовать развитию навыков передачи образа различными способами (речь, мимика, жест, пантомима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понятия праздничный и будний день, понимать их различия;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интерес к участию в творческих объединениях дополнительного образования в МКОУ и вне её.</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1.6.6.2.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Лепка: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Аппликация: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Прикладное творчество: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1.6.6.2.6.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1.6.7. От 6 лет до 7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1.6.7.1. В области художественно-эстетического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гуманное отношение к людям и окружающей природе;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духовно-нравственное отношение и чувство сопричастности к культурному наследию своего народа;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у детей знания об искусстве как виде творческой деятельности людей;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помогать детям различать народное и профессиональное искусство;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основы художественной культуры;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знания детей об изобразительном искусстве, музыке, театре;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знания детей о творчестве известных художников и композиторов;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организовать посещение выставки, театра, музея, цирка (совместно с родителями (законными представителями));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устойчивый интерес к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художественный вкус, творческое воображение, наблюдательность и любознательность;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у детей сенсорный опыт, включать в процесс ознакомления с предметами движения рук по предмету;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стремление детей сделать свое произведение красивым, содержательным, выразительным;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художественно-творческие способности детей в изобразительной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коллективное творчество;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интерес к конструктивной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различными видами конструкторов;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профессиями дизайнера, конструктора, архитектора, строителя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гражданско-патриотические чувства через изучение Государственного гимна Российской Федерации;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приобщать детей к музыкальной культуре, воспитывать музыкально-эстетический вкус;</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музыкальные способности: поэтический и музыкальный слух, чувство ритма, музыкальную память;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навык движения под музыку;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обучать детей игре на детских музыкальных инструментах;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знакомить детей с элементарными музыкальными понятиями;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 детей умение использовать полученные знания и навыки в быту и на досуге;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знакомить детей с разными видами театрализованной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способность творчески передавать образ в играх драматизациях, спектаклях;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интерес к полезной деятельности в свободное время (отдых, творчество, самообразование);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уважительное отношение к своей стране в ходе предпраздничной подготовки;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чувство удовлетворения от участия в коллективной досуговой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1.6.7.2.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1.6.7.2.1. Приобщение к искусству.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Педагог воспитывает гражданско-патриотические чувства средствами различных видов и жанров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1.6.7.2.2. Изобразительная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Лепка: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Аппликация: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Прикладное творчество: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Народное декоративно-прикладное искусство: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1.6.7.2.3. Конструктивная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1.6.7.2.4. Музыкальная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1.6.7.2.5. Театрализованная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1.6.7.2.6. Культурно-досуговая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Решение </w:t>
      </w:r>
      <w:r w:rsidRPr="00086311">
        <w:rPr>
          <w:rFonts w:ascii="PT Astra Serif" w:hAnsi="PT Astra Serif" w:cs="Times New Roman"/>
          <w:i/>
          <w:color w:val="000000"/>
          <w:sz w:val="24"/>
          <w:szCs w:val="24"/>
          <w:lang w:eastAsia="ru-RU"/>
        </w:rPr>
        <w:t>совокупных задач воспитания</w:t>
      </w:r>
      <w:r w:rsidRPr="00086311">
        <w:rPr>
          <w:rFonts w:ascii="PT Astra Serif" w:hAnsi="PT Astra Serif" w:cs="Times New Roman"/>
          <w:color w:val="000000"/>
          <w:sz w:val="24"/>
          <w:szCs w:val="24"/>
          <w:lang w:eastAsia="ru-RU"/>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Задачами в образовательной области «Художественно-эстетическое развитие» являются создание условий для:</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E15B0" w:rsidRPr="00086311" w:rsidRDefault="006E15B0" w:rsidP="00CB6F2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развития способности к восприятию музыки, художественной литературы, фольклора;</w:t>
      </w:r>
    </w:p>
    <w:p w:rsidR="006E15B0" w:rsidRPr="00940451" w:rsidRDefault="006E15B0" w:rsidP="00940451">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 Физическое развитие.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1.7.1. От 2 месяцев до 1 года.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1.7.1.1. В области физического развития основными задачами образовательной деятельности являются: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обеспечивать охрану жизни и укрепление здоровья ребёнка, гигиенический уход, питание;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1.7.1.2.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1.7.2. От 1 года до 2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1.7.2.1.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создавать условия для развития равновесия и ориентировки в пространстве;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желание выполнять физические упражнения в паре с педагогом;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привлекать к участию в играх-забавах, игровых упражнениях, подвижных играх, побуждать к самостоятельным действиям;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1.7.2.2.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за педагогом стайкой в прямом направлении;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Детям предлагаются разнообразные игровые упражнения для закрепления двигательных навыков.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1.7.3. От 2 лет до 3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1.7.3.1.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психофизические качества, равновесие и ориентировку в пространстве;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поддерживать у детей желание играть в подвижные игры вместе с педагогом в небольших подгруппах;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1.7.3.2.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1.7.4. От 3 лет до 4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1.7.4.1.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1.7.4.2.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и 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санках: по прямой, перевозя игрушки или друг друга, и самостоятельно с невысокой горки.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на лыжах: по прямой, ровной лыжне ступающим и скользящим шагом, с поворотами переступанием.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трехколесном велосипеде: по прямой, по кругу, с поворотами направо, налево.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Плавание: погружение в воду, ходьба и бег в воде прямо и по кругу, игры с плавающими игрушками в воде.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Активный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1.7.5. От 4 лет до 5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1.7.5.1.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1.7.5.2.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Ритмическая гимнастика: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санках: подъем с санками на гору, скатывание с горки, торможение при спуске, катание на санках друг друга.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трехколесном и двухколесном велосипеде, самокате: по прямой, по кругу с поворотами, с разной скоростью.</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на лыжах: скользящим шагом, повороты на месте, подъем на гору "ступающим шагом" и "полуёлочкой".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Активный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1.7.6. От 5 лет до 6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1.7.6.1.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1.7.6.2.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Ритмическая гимнастика: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Городки: бросание биты сбоку, выбивание городка с кона (5-6 м) и полукона (2-3 м); знание 3-4 фигур.</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Бадминтон: отбивание волана ракеткой в заданном направлении; игра с педагогом.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санках: по прямой, со скоростью, с горки, подъем с санками в гору, с торможением при спуске с горки.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Активный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1.7.7. От 6 лет до 7 лет.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1.7.7.1. Основные задачи образовательной деятельности в области физического 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E15B0" w:rsidRPr="00940451" w:rsidRDefault="006E15B0">
      <w:pPr>
        <w:shd w:val="clear" w:color="auto" w:fill="FFFFFF"/>
        <w:spacing w:after="0" w:line="240" w:lineRule="auto"/>
        <w:ind w:firstLine="567"/>
        <w:jc w:val="both"/>
        <w:rPr>
          <w:rFonts w:ascii="PT Astra Serif" w:hAnsi="PT Astra Serif"/>
          <w:i/>
          <w:sz w:val="24"/>
          <w:szCs w:val="24"/>
        </w:rPr>
      </w:pPr>
      <w:r w:rsidRPr="00086311">
        <w:rPr>
          <w:rFonts w:ascii="PT Astra Serif" w:hAnsi="PT Astra Serif" w:cs="Times New Roman"/>
          <w:i/>
          <w:color w:val="000000"/>
          <w:sz w:val="24"/>
          <w:szCs w:val="24"/>
          <w:lang w:eastAsia="ru-RU"/>
        </w:rPr>
        <w:t>1.7.7.2. Содержание образовательной деятельности.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Основные движения: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Общеразвивающие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Ритмическая гимнастика: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Строевые упражнения: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Бадминтон: перебрасывание волана ракеткой на сторону партнера без сетки, через сетку, правильно удерживая ракетку.</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санках: игровые задания и соревнования в катании на санях на скорость.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Катание на двухколесном велосипеде, самокате: по прямой, по кругу, змейкой, объезжая препятствие, на скорость.</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Активный отдых.</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Решение </w:t>
      </w:r>
      <w:r w:rsidRPr="00086311">
        <w:rPr>
          <w:rFonts w:ascii="PT Astra Serif" w:hAnsi="PT Astra Serif" w:cs="Times New Roman"/>
          <w:i/>
          <w:color w:val="000000"/>
          <w:sz w:val="24"/>
          <w:szCs w:val="24"/>
          <w:lang w:eastAsia="ru-RU"/>
        </w:rPr>
        <w:t>совокупных задач воспитания</w:t>
      </w:r>
      <w:r w:rsidRPr="00086311">
        <w:rPr>
          <w:rFonts w:ascii="PT Astra Serif" w:hAnsi="PT Astra Serif" w:cs="Times New Roman"/>
          <w:color w:val="000000"/>
          <w:sz w:val="24"/>
          <w:szCs w:val="24"/>
          <w:lang w:eastAsia="ru-RU"/>
        </w:rPr>
        <w:t xml:space="preserve"> в рамках образовательной области "Физическое развитие" направлено на приобщение детей к ценностям "Жизнь", "Здоровье", что предполагает:</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у ребёнка основных гигиенических навыков, представлений о здоровом образе жизни.</w:t>
      </w:r>
    </w:p>
    <w:p w:rsidR="006E15B0" w:rsidRPr="00940451"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B665B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 образовательной области «Физическое развитие» задачами образовательной деятельности являются создание условий для:</w:t>
      </w:r>
    </w:p>
    <w:p w:rsidR="006E15B0" w:rsidRPr="00086311" w:rsidRDefault="006E15B0" w:rsidP="00B665B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становления у детей ценностей здорового образа жизни;</w:t>
      </w:r>
    </w:p>
    <w:p w:rsidR="006E15B0" w:rsidRPr="00086311" w:rsidRDefault="006E15B0" w:rsidP="00B665B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развития представлений о своем теле и своих физических возможностях;</w:t>
      </w:r>
    </w:p>
    <w:p w:rsidR="006E15B0" w:rsidRPr="00086311" w:rsidRDefault="006E15B0" w:rsidP="00B665B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r w:rsidRPr="00086311">
        <w:rPr>
          <w:rFonts w:ascii="PT Astra Serif" w:hAnsi="PT Astra Serif" w:cs="Times New Roman"/>
          <w:color w:val="000000"/>
          <w:sz w:val="24"/>
          <w:szCs w:val="24"/>
          <w:lang w:eastAsia="ru-RU"/>
        </w:rPr>
        <w:tab/>
        <w:t>приобретения двигательного опыта и совершенствования двигательной активности;</w:t>
      </w:r>
    </w:p>
    <w:p w:rsidR="006E15B0" w:rsidRPr="00086311" w:rsidRDefault="006E15B0" w:rsidP="00B665B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формирования начальных представлений о некоторых видах спорта, овладения подвижными играми с правилами.</w:t>
      </w:r>
    </w:p>
    <w:p w:rsidR="006E15B0" w:rsidRPr="00086311" w:rsidRDefault="006E15B0">
      <w:pPr>
        <w:shd w:val="clear" w:color="auto" w:fill="FFFFFF"/>
        <w:spacing w:after="0" w:line="240" w:lineRule="auto"/>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2. Вариативные формы, способы, методы</w:t>
      </w:r>
      <w:r w:rsidRPr="00086311">
        <w:rPr>
          <w:rFonts w:ascii="PT Astra Serif" w:hAnsi="PT Astra Serif" w:cs="Times New Roman"/>
          <w:b/>
          <w:color w:val="000000"/>
          <w:sz w:val="24"/>
          <w:szCs w:val="24"/>
          <w:lang w:eastAsia="ru-RU"/>
        </w:rPr>
        <w:br/>
        <w:t>и средства реализации Программы</w:t>
      </w:r>
    </w:p>
    <w:p w:rsidR="006E15B0" w:rsidRPr="00A90986" w:rsidRDefault="006E15B0" w:rsidP="007A321F">
      <w:pPr>
        <w:shd w:val="clear" w:color="auto" w:fill="FFFFFF"/>
        <w:spacing w:after="0" w:line="240" w:lineRule="auto"/>
        <w:rPr>
          <w:rFonts w:ascii="PT Astra Serif" w:hAnsi="PT Astra Serif"/>
          <w:sz w:val="24"/>
          <w:szCs w:val="24"/>
        </w:rPr>
      </w:pPr>
      <w:r w:rsidRPr="00A90986">
        <w:rPr>
          <w:rFonts w:ascii="PT Astra Serif" w:hAnsi="PT Astra Serif"/>
          <w:sz w:val="24"/>
          <w:szCs w:val="24"/>
        </w:rPr>
        <w:t xml:space="preserve">      2.1. Для достижения задач воспитания в ходе реализации Программы педагоги используют следующие методы:</w:t>
      </w:r>
    </w:p>
    <w:p w:rsidR="006E15B0" w:rsidRPr="00A90986" w:rsidRDefault="006E15B0" w:rsidP="007A321F">
      <w:pPr>
        <w:shd w:val="clear" w:color="auto" w:fill="FFFFFF"/>
        <w:spacing w:after="0" w:line="240" w:lineRule="auto"/>
        <w:rPr>
          <w:rFonts w:ascii="PT Astra Serif" w:hAnsi="PT Astra Serif"/>
          <w:sz w:val="24"/>
          <w:szCs w:val="24"/>
        </w:rPr>
      </w:pPr>
      <w:r w:rsidRPr="00A90986">
        <w:rPr>
          <w:rFonts w:ascii="PT Astra Serif" w:hAnsi="PT Astra Serif"/>
          <w:sz w:val="24"/>
          <w:szCs w:val="24"/>
        </w:rPr>
        <w:t>-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E15B0" w:rsidRPr="00A90986" w:rsidRDefault="006E15B0" w:rsidP="007A321F">
      <w:pPr>
        <w:shd w:val="clear" w:color="auto" w:fill="FFFFFF"/>
        <w:spacing w:after="0" w:line="240" w:lineRule="auto"/>
        <w:rPr>
          <w:rFonts w:ascii="PT Astra Serif" w:hAnsi="PT Astra Serif"/>
          <w:sz w:val="24"/>
          <w:szCs w:val="24"/>
        </w:rPr>
      </w:pPr>
      <w:r w:rsidRPr="00A90986">
        <w:rPr>
          <w:rFonts w:ascii="PT Astra Serif" w:hAnsi="PT Astra Serif"/>
          <w:sz w:val="24"/>
          <w:szCs w:val="24"/>
        </w:rPr>
        <w:t>- 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E15B0" w:rsidRPr="00A90986" w:rsidRDefault="006E15B0" w:rsidP="007A321F">
      <w:pPr>
        <w:shd w:val="clear" w:color="auto" w:fill="FFFFFF"/>
        <w:spacing w:after="0" w:line="240" w:lineRule="auto"/>
        <w:rPr>
          <w:rFonts w:ascii="PT Astra Serif" w:hAnsi="PT Astra Serif"/>
          <w:sz w:val="24"/>
          <w:szCs w:val="24"/>
        </w:rPr>
      </w:pPr>
      <w:r w:rsidRPr="00A90986">
        <w:rPr>
          <w:rFonts w:ascii="PT Astra Serif" w:hAnsi="PT Astra Serif"/>
          <w:sz w:val="24"/>
          <w:szCs w:val="24"/>
        </w:rPr>
        <w:t>- мотивация опыта поведения и деятельности (поощрение, методы развития эмоций, игры, соревнования, проектные методы).</w:t>
      </w:r>
    </w:p>
    <w:p w:rsidR="006E15B0" w:rsidRPr="00A90986" w:rsidRDefault="006E15B0" w:rsidP="007A321F">
      <w:pPr>
        <w:shd w:val="clear" w:color="auto" w:fill="FFFFFF"/>
        <w:spacing w:after="0" w:line="240" w:lineRule="auto"/>
        <w:rPr>
          <w:rFonts w:ascii="PT Astra Serif" w:hAnsi="PT Astra Serif"/>
          <w:sz w:val="24"/>
          <w:szCs w:val="24"/>
        </w:rPr>
      </w:pPr>
      <w:r w:rsidRPr="00A90986">
        <w:rPr>
          <w:rFonts w:ascii="PT Astra Serif" w:hAnsi="PT Astra Serif"/>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E15B0" w:rsidRPr="00086311" w:rsidRDefault="006E15B0" w:rsidP="007A321F">
      <w:pPr>
        <w:shd w:val="clear" w:color="auto" w:fill="FFFFFF"/>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       При реализации Программы дошкольного образования используются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2.2.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 младенческом возрасте (2 месяца - 1 год):</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непосредственное эмоциональное общение со взрослым;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двигательная деятельность (пространственно-предметные перемещения, хватание, ползание, ходьба, тактильно-двигательные игры);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предметно-манипулятивная деятельность (орудийные и соотносящие действия с предметами);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речевая (слушание и понимание речи взрослого, гуление, лепет и первые слова);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элементарная музыкальная деятельность (слушание музыки, танцевальные движения на основе подражания, музыкальные игры);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раннем возрасте (1 год - 3 года):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предметная деятельность (орудийно-предметные действия - ест ложкой, пьет из кружки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экспериментирование с материалами и веществами (песок, вода, тесто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ситуативно-деловое общение со взрослым и эмоционально-практическое со сверстниками под руководством взрослого;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двигательная деятельность (основные движения, общеразвивающие упражнения, простые подвижные игры);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игровая деятельность (отобразительная и сюжетно-отобразительная игра, игры с дидактическими игрушками);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речевая (понимание речи взрослого, слушание и понимание стихов, активная речь);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изобразительная деятельность (рисование, лепка) и конструирование из мелкого и крупного строительного материала;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музыкальная деятельность (слушание музыки и исполнительство, музыкально-ритмические движения).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дошкольном возрасте (3 года - 8 лет):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речевая деятельность (слушание речи взрослого и сверстников, активная диалогическая и монологическая речь);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познавательно-исследовательская деятельность и экспериментирование;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элементарная трудовая деятельность (самообслуживание, хозяйственно-бытовой труд, труд в природе, ручной труд);</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2.3. Для достижения задач воспитания в ходе реализации Программы педагоги используют следующие методы: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мотивации опыта поведения и деятельности (поощрение, методы развития эмоций, игры, соревнования, проектные методы).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2.4.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2.5. 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2.6. При реализации Программы педагог может использовать различные средства, представленные совокупностью материальных и идеальных объектов: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демонстрационные и раздаточные;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визуальные, аудийные, аудиовизуальные;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естественные и искусственные;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реальные и виртуальные.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Средства, указанные в пункте 20.7 Федеральной программы, используются для развития следующих видов деятельности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двигательной (оборудование для ходьбы, бега, ползания, лазанья, прыгания, занятий с мячом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предметной (образные и дидактические игрушки, реальные предметы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игровой (игры, игрушки, игровое оборудование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коммуникативной (дидактический материал, предметы, игрушки, видеофильмы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чтения художественной литературы (книги для детского чтения, в том числе аудиокниги, иллюстративный материал);</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трудовой (оборудование и инвентарь для всех видов труда);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продуктивной (оборудование и материалы для лепки, аппликации, рисования и конструирования);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музыкальной (детские музыкальные инструменты, дидактический материал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2.8.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2.9.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Часть, формируемая участниками образовательных отношений</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Приём – это составная часть или отдельная сторона метода. Отдельные приемы могут входить в состав различных методов.</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Средство - вспомогательный элемент в реализации определенных форм реализации Программы, методов, способов действия.</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демонстрационные и раздаточные;</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визуальные, аудийные, аудиовизуальные;</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естественные и искусственные;</w:t>
      </w:r>
    </w:p>
    <w:p w:rsidR="006E15B0" w:rsidRPr="00086311" w:rsidRDefault="006E15B0" w:rsidP="00EB35E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реальные и виртуальные.</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A90986" w:rsidRDefault="006E15B0">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color w:val="000000"/>
          <w:sz w:val="24"/>
          <w:szCs w:val="24"/>
          <w:lang w:eastAsia="ru-RU"/>
        </w:rPr>
        <w:t>3.</w:t>
      </w:r>
      <w:r w:rsidRPr="00086311">
        <w:rPr>
          <w:rFonts w:ascii="PT Astra Serif" w:hAnsi="PT Astra Serif" w:cs="Times New Roman"/>
          <w:b/>
          <w:color w:val="000000"/>
          <w:sz w:val="24"/>
          <w:szCs w:val="24"/>
          <w:lang w:eastAsia="ru-RU"/>
        </w:rPr>
        <w:t xml:space="preserve"> Особенности образовательной деятельности разных видов и культурных практик</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3.1. Образовательная деятельность в МКОУ включает: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-образовательную деятельность, осуществляемую в процессе организации различных видов детской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-образовательную деятельность, осуществляемую в ходе режимных процессов;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-самостоятельную деятельность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-взаимодействие с семьями детей по реализации образовательной программы ДО.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совместная деятельность ребёнка с педагогом, при которой ребёнок и педагог - равноправные партнеры;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3.5.1.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3.5.2.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3.5.3.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МКОУ, создать у них бодрое, жизнерадостное настроение.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3.6.1. Образовательная деятельность, осуществляемая в утренний отрезок времени, включает в себя: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-наблюдения за объектами и явлениями природы, трудом взрослых;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-трудовые поручения и дежурства (сервировка стола к приему пищи, уход за комнатными растениями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-индивидуальную работу с детьми в соответствии с задачами разных образовательных областей;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-продуктивную деятельность детей по интересам детей (рисование, конструирование, лепка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3.6.2. Согласно требованиям СанПиН 1.2.3685-21 в режиме дня предусмотрено время для проведения занятий.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3.6.3. Образовательная деятельность, осуществляемая во время прогулки, включает: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-экспериментирование с объектами неживой природы;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-сюжетно-ролевые и конструктивные игры (с песком, со снегом, с природным материалом);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-элементарную трудовую деятельность детей на участке МКОУ;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-свободное общение педагога с детьми, индивидуальную работу;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проведение спортивных праздников (при необходимости).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3.6.4. Образовательная деятельность, осуществляемая во вторую половину дня, может включать: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-опыты и эксперименты, практико-ориентированные проекты, коллекционирование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-индивидуальную работу по всем видам деятельности и образовательным областям;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работу с родителями (законными представителями).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игровой практике ребёнок проявляет себя как творческий субъект (творческая инициатива);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продуктивной - созидающий и волевой субъект (инициатива целеполагания);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познавательно-исследовательской практике - как субъект исследования (познавательная инициатива);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-коммуникативной практике - как партнер по взаимодействию и собеседник (коммуникативная инициатива);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7D2385" w:rsidRDefault="006E15B0" w:rsidP="007D2385">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b/>
          <w:color w:val="000000"/>
          <w:sz w:val="24"/>
          <w:szCs w:val="24"/>
          <w:lang w:eastAsia="ru-RU"/>
        </w:rPr>
        <w:t>4. Способы и направления поддержки детской инициативы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МКОУ как уверенность в себе, чувство защищенности, комфорта, положительного самоощущения.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4.2. Наиболее благоприятными отрезками времени для организации свободной самостоятельной деятельности детей является утро, когда ребёнок приходит в МКОУ и вторая половина дня.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4.3. Любая деятельность ребёнка в МКОУ может протекать в форме самостоятельной инициативной деятельности, например:</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-самостоятельная исследовательская деятельность и экспериментирование;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свободные сюжетно-ролевые, театрализованные, режиссерские игры;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 импровизации и музыкальные игры;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речевые и словесные игры, игры с буквами, слогами, звуками;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логические игры, развивающие игры математического содержания;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самостоятельная деятельность в книжном уголке;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самостоятельная изобразительная деятельность, конструирование;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самостоятельная двигательная деятельность, подвижные игры, выполнение ритмических и танцевальных движений.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4.4. Для поддержки детской инициативы педагог должен учитывать следующие условия: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поощрять проявление детской инициативы в течение всего дня пребывания ребёнка в МКОУ, используя приемы поддержки, одобрения, похвалы;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4.8. Для поддержки детской инициативы педагогу рекомендуется использовать ряд способов и приемов.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A90986" w:rsidRDefault="006E15B0">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b/>
          <w:color w:val="000000"/>
          <w:sz w:val="24"/>
          <w:szCs w:val="24"/>
          <w:lang w:eastAsia="ru-RU"/>
        </w:rPr>
        <w:t>5. Особенности взаимодействия педагогического коллектива с семьями обучающихся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5.1. Главными целями взаимодействия педагогического коллектива МКОУ с семьями обучающихся дошкольного возраста являются: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обеспечение единства подходов к воспитанию и обучению детей в условиях МКОУ и семьи; повышение воспитательного потенциала семьи.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5.3. Достижение этих целей должно осуществляться через решение основных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МКОУ;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способствование развитию ответственного и осознанного родительства как базовой основы благополучия семьи;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вовлечение родителей (законных представителей) в образовательный процесс.</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5.4. Построение взаимодействия с родителями (законными представителями) должно придерживаться следующих принципов: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МКОУ; между педагогами и родителями (законными представителями) необходим обмен информацией об особенностях развития ребёнка в МКОУ и семье;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МКОУ, проводимым мероприятиям; возможности включения родителей (законных представителей) в совместное решение образовательных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5.5. Деятельность педагогического коллектива МКОУ по построению взаимодействия с родителями (законными представителями) обучающихся осуществляется по нескольким направлениям: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МКОУ образовательной программы; условиях пребывания ребёнка в группе МКОУ; содержании и методах образовательной работы с детьми;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МКОУ совместно с семьей.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5.7. Особое внимание в просветительской деятельности МКОУ уделяется повышению уровня компетентности родителей (законных представителей) в вопросах здоровьесбережения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Реализация данной темы осуществляется в процессе следующих направлений просветительской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МКОУ и семьи в решении данных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знакомство родителей (законных представителей) с оздоровительными мероприятиями, проводимыми в МКОУ;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IT-специалистов и других). </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МКОУ для родителей (законных представителей), педагогические библиотеки для родителей (законных представителей); сайты МКОУ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МКОУ.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Незаменимой формой установления доверительного делового контакта между семьей и МКОУ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МКОУ и семьи для разрешения возможных проблем и трудностей ребёнка в освоении образовательной программы.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5.10.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МКОУ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МКОУ с родителями (законными представителями) детей дошкольного возраста.</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7D2385" w:rsidRDefault="006E15B0" w:rsidP="007D2385">
      <w:pPr>
        <w:pStyle w:val="af2"/>
        <w:numPr>
          <w:ilvl w:val="0"/>
          <w:numId w:val="22"/>
        </w:num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Направления и задачи коррекционно-развивающей работы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 КРР и (или) инклюзивное образование в МКОУ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6.3. МКОУ имеет право и возможность разработать программу КРР в соответствии с ФГОС ДО, которая может включать:</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-план диагностических и коррекционно-развивающих мероприятий;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6.4. Задачи КРР на уровне ДО: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-определение ООП обучающихся, в том числе с трудностями освоения Программы и социализации в ДОО;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-своевременное выявление обучающихся с трудностями социальной адаптации, обусловленными различными причинами;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-содействие поиску и отбору одаренных обучающихся, их творческому развитию;</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-выявление детей с проблемами развития эмоциональной и интеллектуальной сферы;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6.7. Содержание КРР для каждого обучающегося определяется с учётом его ООП на основе рекомендаций ППК ДОО.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нормотипичные дети с нормативным кризисом развития;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обучающиеся с ООП:</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 ОВЗ и (или) инвалидностью, получившие статус в порядке, установленном законодательством Российской Федерации;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обучающиеся, испытывающие трудности в освоении образовательных программ, развитии, социальной адаптации;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одаренные обучающиеся;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E15B0" w:rsidRPr="00A90986" w:rsidRDefault="006E15B0">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color w:val="000000"/>
          <w:sz w:val="24"/>
          <w:szCs w:val="24"/>
          <w:lang w:eastAsia="ru-RU"/>
        </w:rPr>
        <w:t>Содержание КРР на уровне ДО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Диагностическая работа включает: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своевременное выявление детей, нуждающихся в психолого-педагогическом сопровождении;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развития эмоционально-волевой сферы и личностных особенностей обучающихся;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индивидуальных образовательных и социально-коммуникативных потребностей обучающихся;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социальной ситуации развития и условий семейного воспитания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уровня адаптации и адаптивных возможностей обучающегося; изучение направленности детской одаренности;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изучение, констатацию в развитии ребёнка его интересов и склонностей, одаренности;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мониторинг развития детей и предупреждение возникновения психолого-педагогических проблем в их развитии;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всестороннее психолого-педагогическое изучение личности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выявление и изучение неблагоприятных факторов социальной среды и рисков образовательной среды;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КРР включает: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коррекцию и развитие высших психических функций;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эмоционально-волевой и личностной сферы обучающегося и психологическую коррекцию его поведения;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коррекцию и развитие психомоторной сферы, координации и регуляции движений;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насыщенной РППС для разных видов деятельности;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помощь в устранении психотравмирующих ситуаций в жизни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Консультативная работа включает: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консультативную помощь семье в вопросах выбора оптимальной стратегии воспитания и приемов КРР с ребёнком.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Информационно-просветительская работа предусматривает: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коррекция (развитие) коммуникативной, личностной, эмоционально-волевой сфер, познавательных процессов;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снижение тревожности;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помощь в разрешении поведенческих проблем;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Направленность КРР с одаренными обучающимися на дошкольном уровне образования: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коммуникативных навыков и развитие эмоциональной устойчивости;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уверенного поведения и социальной успешности;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атмосферы доброжелательности, заботы и уважения по отношению к ребёнку.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9.1. Направленность КРР с обучающимися, имеющими девиации развития и поведения на дошкольном уровне образования: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коррекция (развитие) социально-коммуникативной, личностной, эмоционально-волевой сферы;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помощь в решении поведенческих проблем;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адекватных, социально-приемлемых способов поведения;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рефлексивных способностей;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совершенствование способов саморегуляции.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i/>
          <w:color w:val="000000"/>
          <w:sz w:val="24"/>
          <w:szCs w:val="24"/>
          <w:lang w:eastAsia="ru-RU"/>
        </w:rPr>
        <w:t>Методическое обеспечение коррекционно-развивающей работы:</w:t>
      </w:r>
    </w:p>
    <w:p w:rsidR="006E15B0" w:rsidRPr="00086311"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Н.Е. Веракса «Диагностика готовности ребенка к школе»;</w:t>
      </w:r>
    </w:p>
    <w:p w:rsidR="006E15B0" w:rsidRPr="00086311"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А.И. Веракса «Индивидуальная психологическая диагностика ребенка 5-7 лет»;</w:t>
      </w:r>
    </w:p>
    <w:p w:rsidR="006E15B0" w:rsidRPr="00086311"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А.С. Галанов «Психодиагностика детей»</w:t>
      </w:r>
    </w:p>
    <w:p w:rsidR="006E15B0" w:rsidRPr="00086311"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Т.Д. Марциповская «Диагностика психологического развития детей»;</w:t>
      </w:r>
    </w:p>
    <w:p w:rsidR="006E15B0" w:rsidRPr="00086311"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Е.Е. Ромицына «Многомерная оценка детской тревожности»</w:t>
      </w:r>
    </w:p>
    <w:p w:rsidR="006E15B0" w:rsidRPr="00A90986" w:rsidRDefault="006E15B0" w:rsidP="006C7ABD">
      <w:pPr>
        <w:shd w:val="clear" w:color="auto" w:fill="FFFFFF"/>
        <w:spacing w:after="0" w:line="240" w:lineRule="auto"/>
        <w:ind w:firstLine="14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Е.А. Алябьева «Коррекционно-развивающие занятия для детей старшего дошкольного возраста»;</w:t>
      </w:r>
      <w:r w:rsidRPr="00A90986">
        <w:rPr>
          <w:rFonts w:ascii="PT Astra Serif" w:hAnsi="PT Astra Serif" w:cs="Times New Roman"/>
          <w:color w:val="000000"/>
          <w:sz w:val="24"/>
          <w:szCs w:val="24"/>
          <w:lang w:eastAsia="ru-RU"/>
        </w:rPr>
        <w:t xml:space="preserve"> </w:t>
      </w:r>
    </w:p>
    <w:p w:rsidR="006E15B0" w:rsidRPr="00A90986" w:rsidRDefault="006E15B0" w:rsidP="006C7ABD">
      <w:pPr>
        <w:shd w:val="clear" w:color="auto" w:fill="FFFFFF"/>
        <w:spacing w:after="0" w:line="240" w:lineRule="auto"/>
        <w:ind w:firstLine="142"/>
        <w:jc w:val="both"/>
        <w:rPr>
          <w:rFonts w:ascii="PT Astra Serif" w:hAnsi="PT Astra Serif"/>
          <w:sz w:val="24"/>
          <w:szCs w:val="24"/>
        </w:rPr>
      </w:pPr>
      <w:r w:rsidRPr="00086311">
        <w:rPr>
          <w:rFonts w:ascii="PT Astra Serif" w:hAnsi="PT Astra Serif" w:cs="Times New Roman"/>
          <w:color w:val="000000"/>
          <w:sz w:val="24"/>
          <w:szCs w:val="24"/>
          <w:lang w:eastAsia="ru-RU"/>
        </w:rPr>
        <w:t>В отношении детей с ОВЗ и детей-инвалидов используется заключение ПМПК.)</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7D2385" w:rsidRDefault="006E15B0" w:rsidP="007D2385">
      <w:pPr>
        <w:pStyle w:val="af2"/>
        <w:numPr>
          <w:ilvl w:val="0"/>
          <w:numId w:val="22"/>
        </w:num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Рабочая программа воспитания</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7.1. Пояснительная записка.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86311">
        <w:rPr>
          <w:rFonts w:ascii="PT Astra Serif" w:hAnsi="PT Astra Serif" w:cs="Times New Roman"/>
          <w:color w:val="000000"/>
          <w:sz w:val="24"/>
          <w:szCs w:val="24"/>
          <w:vertAlign w:val="superscript"/>
          <w:lang w:eastAsia="ru-RU"/>
        </w:rPr>
        <w:t>9</w:t>
      </w:r>
      <w:r w:rsidRPr="00086311">
        <w:rPr>
          <w:rFonts w:ascii="PT Astra Serif" w:hAnsi="PT Astra Serif" w:cs="Times New Roman"/>
          <w:color w:val="000000"/>
          <w:sz w:val="24"/>
          <w:szCs w:val="24"/>
          <w:lang w:eastAsia="ru-RU"/>
        </w:rPr>
        <w:t>.</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86311">
        <w:rPr>
          <w:rFonts w:ascii="PT Astra Serif" w:hAnsi="PT Astra Serif" w:cs="Times New Roman"/>
          <w:color w:val="000000"/>
          <w:sz w:val="24"/>
          <w:szCs w:val="24"/>
          <w:vertAlign w:val="superscript"/>
          <w:lang w:eastAsia="ru-RU"/>
        </w:rPr>
        <w:t>10</w:t>
      </w:r>
      <w:r w:rsidRPr="00086311">
        <w:rPr>
          <w:rFonts w:ascii="PT Astra Serif" w:hAnsi="PT Astra Serif" w:cs="Times New Roman"/>
          <w:color w:val="000000"/>
          <w:sz w:val="24"/>
          <w:szCs w:val="24"/>
          <w:lang w:eastAsia="ru-RU"/>
        </w:rPr>
        <w:t>.</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86311">
        <w:rPr>
          <w:rFonts w:ascii="PT Astra Serif" w:hAnsi="PT Astra Serif" w:cs="Times New Roman"/>
          <w:color w:val="000000"/>
          <w:sz w:val="24"/>
          <w:szCs w:val="24"/>
          <w:vertAlign w:val="superscript"/>
          <w:lang w:eastAsia="ru-RU"/>
        </w:rPr>
        <w:t>11</w:t>
      </w:r>
      <w:r w:rsidRPr="00086311">
        <w:rPr>
          <w:rFonts w:ascii="PT Astra Serif" w:hAnsi="PT Astra Serif" w:cs="Times New Roman"/>
          <w:color w:val="000000"/>
          <w:sz w:val="24"/>
          <w:szCs w:val="24"/>
          <w:lang w:eastAsia="ru-RU"/>
        </w:rPr>
        <w:t>.</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Вся система ценностей российского народа находит отражение в содержании воспитательной работы МКОУ, в соответствии с возрастными особенностями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Ценности Родина и природа лежат в основе патриотического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Ценности милосердие, жизнь, добро лежат в основе духовно-нравственного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Ценности человек, семья, дружба, сотрудничество лежат в основе социального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Ценность познание лежит в основе познавательного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10) Ценности жизнь и здоровье лежат в основе физического и оздоровительного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11) Ценность труд лежит в основе трудового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Ценности культура и красота лежат в основе эстетического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МКОУ и с традиционными ценностями российского общества.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МКОУ с другими учреждениями образования и культуры (музеи, театры, библиотеки, и другое), в том числе системой дополнительного образования детей.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 Структура Программы воспитания включает три раздела: целевой, содержательный и организационный.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 Пояснительная записка не является частью рабочей программы воспитания в МКОУ.</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 Целевой раздел Программы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color w:val="000000"/>
          <w:sz w:val="24"/>
          <w:szCs w:val="24"/>
          <w:lang w:eastAsia="ru-RU"/>
        </w:rPr>
        <w:t>7.2.1. Цели и задачи воспитания</w:t>
      </w:r>
      <w:r w:rsidRPr="00086311">
        <w:rPr>
          <w:rFonts w:ascii="PT Astra Serif" w:hAnsi="PT Astra Serif" w:cs="Times New Roman"/>
          <w:color w:val="000000"/>
          <w:sz w:val="24"/>
          <w:szCs w:val="24"/>
          <w:lang w:eastAsia="ru-RU"/>
        </w:rPr>
        <w:t>.</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7.2.1.1. Общая цель воспитания в МКОУ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формирование ценностного отношения к окружающему миру (природному и социокультурному), другим людям, самому себе;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8.2.1.2. Общие задачи воспитания в МКОУ: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 Основные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7.2.2.1. Патриотическое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7.2.2.2. Духовно-нравственное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Ценности - жизнь, милосердие, добро лежат в основе духовно-нравственного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7.2.2.3. Социальное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Ценности - семья, дружба, человек и сотрудничество лежат в основе социального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7.2.2.4. Познавательное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познавательного направления воспитания - формирование ценности познания.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Ценность - познание лежит в основе познавательного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 МКОУ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7.2.2.5. Физическое и оздоровительное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Ценности - жизнь и здоровье лежит в основе физического и оздоровительного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7.2.2.6. Трудовое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трудового воспитания - формирование ценностного отношения детей к труду, трудолюбию и приобщение ребёнка к труду.</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Ценность - труд лежит в основе трудового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7.2.2.7. Эстетическое направление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Ценности - культура, красота, лежат в основе эстетического направления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E15B0" w:rsidRPr="00A90986" w:rsidRDefault="006E15B0">
      <w:pPr>
        <w:shd w:val="clear" w:color="auto" w:fill="FFFFFF"/>
        <w:spacing w:after="0" w:line="240" w:lineRule="auto"/>
        <w:ind w:firstLine="567"/>
        <w:rPr>
          <w:rFonts w:ascii="PT Astra Serif" w:hAnsi="PT Astra Serif"/>
          <w:b/>
          <w:sz w:val="24"/>
          <w:szCs w:val="24"/>
        </w:rPr>
      </w:pPr>
      <w:r w:rsidRPr="00086311">
        <w:rPr>
          <w:rFonts w:ascii="PT Astra Serif" w:hAnsi="PT Astra Serif" w:cs="Times New Roman"/>
          <w:b/>
          <w:color w:val="000000"/>
          <w:sz w:val="24"/>
          <w:szCs w:val="24"/>
          <w:lang w:eastAsia="ru-RU"/>
        </w:rPr>
        <w:t>7.2.3. Целевые ориентиры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7.2.3.1. Целевые ориентиры воспитания детей раннего возраста (к трем годам).</w:t>
      </w:r>
    </w:p>
    <w:tbl>
      <w:tblPr>
        <w:tblW w:w="9355" w:type="dxa"/>
        <w:tblLayout w:type="fixed"/>
        <w:tblCellMar>
          <w:top w:w="15" w:type="dxa"/>
          <w:left w:w="15" w:type="dxa"/>
          <w:bottom w:w="15" w:type="dxa"/>
          <w:right w:w="15" w:type="dxa"/>
        </w:tblCellMar>
        <w:tblLook w:val="00A0" w:firstRow="1" w:lastRow="0" w:firstColumn="1" w:lastColumn="0" w:noHBand="0" w:noVBand="0"/>
      </w:tblPr>
      <w:tblGrid>
        <w:gridCol w:w="2204"/>
        <w:gridCol w:w="2182"/>
        <w:gridCol w:w="4969"/>
      </w:tblGrid>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Направление воспитания</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Ценности</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Целевые ориентиры</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Патриотическое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Родина, природа</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Проявляющий привязанность к близким людям, бережное отношение к живому</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Духовно-нравственное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Жизнь, милосердие, добро</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Способный понять и принять, что такое "хорошо" и "плохо". Проявляющий сочувствие, доброту.</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Социальное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Человек, семья, дружба, сотрудничество</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Познавательное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Познание</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Проявляющий интерес к окружающему миру. Любознательный, активный в поведении и деятельности.</w:t>
            </w:r>
          </w:p>
        </w:tc>
      </w:tr>
      <w:tr w:rsidR="006E15B0" w:rsidRPr="00086311" w:rsidTr="007D2385">
        <w:trPr>
          <w:trHeight w:val="2842"/>
        </w:trPr>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Физическое и оздоровительное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Здоровье, жизнь</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E15B0" w:rsidRPr="00086311" w:rsidTr="00991000">
        <w:tc>
          <w:tcPr>
            <w:tcW w:w="2204" w:type="dxa"/>
            <w:tcBorders>
              <w:top w:val="single" w:sz="4" w:space="0" w:color="auto"/>
              <w:left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Трудовое</w:t>
            </w:r>
          </w:p>
        </w:tc>
        <w:tc>
          <w:tcPr>
            <w:tcW w:w="2182" w:type="dxa"/>
            <w:tcBorders>
              <w:top w:val="single" w:sz="4" w:space="0" w:color="auto"/>
              <w:left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Труд</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Эстетическое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Культура и красота</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A90986"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7.2.3.2. Целевые ориентиры воспитания детей на этапе завершения освоения программы.</w:t>
      </w:r>
    </w:p>
    <w:tbl>
      <w:tblPr>
        <w:tblW w:w="9355" w:type="dxa"/>
        <w:tblLayout w:type="fixed"/>
        <w:tblCellMar>
          <w:top w:w="15" w:type="dxa"/>
          <w:left w:w="15" w:type="dxa"/>
          <w:bottom w:w="15" w:type="dxa"/>
          <w:right w:w="15" w:type="dxa"/>
        </w:tblCellMar>
        <w:tblLook w:val="00A0" w:firstRow="1" w:lastRow="0" w:firstColumn="1" w:lastColumn="0" w:noHBand="0" w:noVBand="0"/>
      </w:tblPr>
      <w:tblGrid>
        <w:gridCol w:w="2204"/>
        <w:gridCol w:w="2182"/>
        <w:gridCol w:w="4969"/>
      </w:tblGrid>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Направления воспитания</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Ценности</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Целевые ориентиры</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Патриотическое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Родина, природа</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E15B0" w:rsidRPr="00086311" w:rsidTr="00991000">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Духовно-нравственное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Жизнь, милосердие, добро</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E15B0" w:rsidRPr="00086311" w:rsidTr="00991000">
        <w:tc>
          <w:tcPr>
            <w:tcW w:w="2204" w:type="dxa"/>
            <w:tcBorders>
              <w:top w:val="single" w:sz="4" w:space="0" w:color="auto"/>
              <w:left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Социальное</w:t>
            </w:r>
          </w:p>
        </w:tc>
        <w:tc>
          <w:tcPr>
            <w:tcW w:w="2182" w:type="dxa"/>
            <w:tcBorders>
              <w:top w:val="single" w:sz="4" w:space="0" w:color="auto"/>
              <w:left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Человек, семья, дружба, сотрудничество</w:t>
            </w:r>
          </w:p>
        </w:tc>
        <w:tc>
          <w:tcPr>
            <w:tcW w:w="4969" w:type="dxa"/>
            <w:tcBorders>
              <w:top w:val="single" w:sz="4" w:space="0" w:color="auto"/>
              <w:left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E15B0" w:rsidRPr="00086311" w:rsidTr="00991000">
        <w:tc>
          <w:tcPr>
            <w:tcW w:w="2204" w:type="dxa"/>
            <w:tcBorders>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Познавательное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Познание</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E15B0" w:rsidRPr="00086311" w:rsidTr="007D2385">
        <w:trPr>
          <w:trHeight w:val="4283"/>
        </w:trPr>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Физическое и оздоровительное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Здоровье, жизнь</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E15B0" w:rsidRPr="00086311" w:rsidTr="007D2385">
        <w:trPr>
          <w:trHeight w:val="1528"/>
        </w:trPr>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Трудовое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Труд</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E15B0" w:rsidRPr="00086311" w:rsidTr="007D2385">
        <w:trPr>
          <w:trHeight w:val="1502"/>
        </w:trPr>
        <w:tc>
          <w:tcPr>
            <w:tcW w:w="2204"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Эстетическое</w:t>
            </w:r>
          </w:p>
        </w:tc>
        <w:tc>
          <w:tcPr>
            <w:tcW w:w="2182" w:type="dxa"/>
            <w:tcBorders>
              <w:top w:val="single" w:sz="4" w:space="0" w:color="auto"/>
              <w:left w:val="single" w:sz="4" w:space="0" w:color="auto"/>
              <w:bottom w:val="single" w:sz="4" w:space="0" w:color="auto"/>
              <w:right w:val="single" w:sz="4" w:space="0" w:color="auto"/>
            </w:tcBorders>
          </w:tcPr>
          <w:p w:rsidR="006E15B0" w:rsidRPr="00A90986" w:rsidRDefault="006E15B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Культура и красота</w:t>
            </w:r>
          </w:p>
        </w:tc>
        <w:tc>
          <w:tcPr>
            <w:tcW w:w="4969" w:type="dxa"/>
            <w:tcBorders>
              <w:top w:val="single" w:sz="4" w:space="0" w:color="auto"/>
              <w:left w:val="single" w:sz="4" w:space="0" w:color="auto"/>
              <w:bottom w:val="single" w:sz="4" w:space="0" w:color="auto"/>
              <w:right w:val="single" w:sz="4" w:space="0" w:color="auto"/>
            </w:tcBorders>
          </w:tcPr>
          <w:p w:rsidR="006E15B0" w:rsidRPr="00A90986" w:rsidRDefault="006E15B0" w:rsidP="00991000">
            <w:pPr>
              <w:widowControl w:val="0"/>
              <w:spacing w:after="0" w:line="240" w:lineRule="auto"/>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A90986" w:rsidRDefault="006E15B0">
      <w:pPr>
        <w:shd w:val="clear" w:color="auto" w:fill="FFFFFF"/>
        <w:spacing w:after="0" w:line="240" w:lineRule="auto"/>
        <w:ind w:firstLine="567"/>
        <w:rPr>
          <w:rFonts w:ascii="PT Astra Serif" w:hAnsi="PT Astra Serif"/>
          <w:b/>
          <w:sz w:val="24"/>
          <w:szCs w:val="24"/>
        </w:rPr>
      </w:pPr>
      <w:r w:rsidRPr="00086311">
        <w:rPr>
          <w:rFonts w:ascii="PT Astra Serif" w:hAnsi="PT Astra Serif" w:cs="Times New Roman"/>
          <w:b/>
          <w:color w:val="000000"/>
          <w:sz w:val="24"/>
          <w:szCs w:val="24"/>
          <w:lang w:eastAsia="ru-RU"/>
        </w:rPr>
        <w:t>7.3. Содержательный раздел Программы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7.3.1. </w:t>
      </w:r>
      <w:r w:rsidRPr="00086311">
        <w:rPr>
          <w:rFonts w:ascii="PT Astra Serif" w:hAnsi="PT Astra Serif" w:cs="Times New Roman"/>
          <w:b/>
          <w:color w:val="000000"/>
          <w:sz w:val="24"/>
          <w:szCs w:val="24"/>
          <w:lang w:eastAsia="ru-RU"/>
        </w:rPr>
        <w:t>Уклад образовательной организации.</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Уклад, в качестве установившегося порядка жизни МКОУ,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Уклад МКОУ - это её необходимый фундамент, основа и инструмент воспитания.</w:t>
      </w:r>
    </w:p>
    <w:p w:rsidR="006E15B0" w:rsidRPr="00A90986"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 Уклад задает и удерживает ценности воспитания для всех участников образовательных отношений: руководителя ОО, воспитателей и специалистов, вспомогательного персонала, воспитанников, родителей (законных представителей), субъектов социокультурного окружения МКОУ.</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Цель и смысл деятельности МКОУ, ее миссия</w:t>
      </w:r>
    </w:p>
    <w:p w:rsidR="006E15B0" w:rsidRPr="00086311" w:rsidRDefault="006E15B0" w:rsidP="00C86D6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Деятельность МКОУ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воспитание.</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Принципы жизни и воспитания в МКОУ</w:t>
      </w:r>
    </w:p>
    <w:p w:rsidR="006E15B0" w:rsidRPr="00086311" w:rsidRDefault="006E15B0" w:rsidP="00C86D6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 МКОУ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Образ МКОУ, ее особенности, символика, внешний имидж</w:t>
      </w:r>
    </w:p>
    <w:p w:rsidR="006E15B0" w:rsidRPr="00A90986" w:rsidRDefault="006E15B0" w:rsidP="00E11F46">
      <w:pPr>
        <w:shd w:val="clear" w:color="auto" w:fill="FFFFFF"/>
        <w:spacing w:after="0" w:line="240" w:lineRule="auto"/>
        <w:ind w:firstLine="567"/>
        <w:jc w:val="both"/>
        <w:rPr>
          <w:rFonts w:ascii="PT Astra Serif" w:hAnsi="PT Astra Serif" w:cs="Times New Roman"/>
          <w:sz w:val="24"/>
          <w:szCs w:val="24"/>
          <w:lang w:eastAsia="ru-RU"/>
        </w:rPr>
      </w:pPr>
      <w:r w:rsidRPr="00A90986">
        <w:rPr>
          <w:rFonts w:ascii="PT Astra Serif" w:hAnsi="PT Astra Serif" w:cs="Times New Roman"/>
          <w:sz w:val="24"/>
          <w:szCs w:val="24"/>
          <w:lang w:eastAsia="ru-RU"/>
        </w:rPr>
        <w:t>МКОУ «Новочерепетская СОШ ЦО» (дошкольный блок)-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МКОУ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w:t>
      </w:r>
    </w:p>
    <w:p w:rsidR="006E15B0" w:rsidRPr="00A90986" w:rsidRDefault="006E15B0" w:rsidP="00E11F46">
      <w:pPr>
        <w:shd w:val="clear" w:color="auto" w:fill="FFFFFF"/>
        <w:spacing w:after="0" w:line="240" w:lineRule="auto"/>
        <w:ind w:firstLine="567"/>
        <w:jc w:val="both"/>
        <w:rPr>
          <w:rFonts w:ascii="PT Astra Serif" w:hAnsi="PT Astra Serif" w:cs="Times New Roman"/>
          <w:sz w:val="24"/>
          <w:szCs w:val="24"/>
          <w:lang w:eastAsia="ru-RU"/>
        </w:rPr>
      </w:pPr>
      <w:r w:rsidRPr="00A90986">
        <w:rPr>
          <w:rFonts w:ascii="PT Astra Serif" w:hAnsi="PT Astra Serif" w:cs="Times New Roman"/>
          <w:sz w:val="24"/>
          <w:szCs w:val="24"/>
          <w:lang w:eastAsia="ru-RU"/>
        </w:rPr>
        <w:t>Педагогический коллектив детского сада строит свою работу по воспитанию и обучению детей в тесном контакте с семьёй.</w:t>
      </w:r>
    </w:p>
    <w:p w:rsidR="006E15B0" w:rsidRPr="00A90986" w:rsidRDefault="006E15B0" w:rsidP="00E11F46">
      <w:pPr>
        <w:shd w:val="clear" w:color="auto" w:fill="FFFFFF"/>
        <w:spacing w:after="0" w:line="240" w:lineRule="auto"/>
        <w:ind w:firstLine="567"/>
        <w:jc w:val="both"/>
        <w:rPr>
          <w:rFonts w:ascii="PT Astra Serif" w:hAnsi="PT Astra Serif" w:cs="Times New Roman"/>
          <w:sz w:val="24"/>
          <w:szCs w:val="24"/>
          <w:lang w:eastAsia="ru-RU"/>
        </w:rPr>
      </w:pPr>
      <w:r w:rsidRPr="00A90986">
        <w:rPr>
          <w:rFonts w:ascii="PT Astra Serif" w:hAnsi="PT Astra Serif" w:cs="Times New Roman"/>
          <w:sz w:val="24"/>
          <w:szCs w:val="24"/>
          <w:lang w:eastAsia="ru-RU"/>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Отношения к воспитанникам, их родителям, сотрудникам и партнерам МКОУ</w:t>
      </w:r>
    </w:p>
    <w:p w:rsidR="006E15B0" w:rsidRPr="00086311" w:rsidRDefault="006E15B0" w:rsidP="00C86D62">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Отношение к воспитанникам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E15B0" w:rsidRPr="00086311" w:rsidRDefault="006E15B0" w:rsidP="00E11F4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Отношение к родителям, сотрудникам и партнерам МКОУ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МКОУ) и детей.</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Ключевые правила МКОУ</w:t>
      </w:r>
    </w:p>
    <w:p w:rsidR="006E15B0" w:rsidRPr="00086311" w:rsidRDefault="006E15B0" w:rsidP="00E11F4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Уважение человеческого достоинства, защита от всех форм физического и психического насилия и оскорбления личности, охрана жизни и здоровья.</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Традиции и ритуалы, особые нормы этикета в МКОУ</w:t>
      </w:r>
    </w:p>
    <w:p w:rsidR="006E15B0" w:rsidRPr="007D2385" w:rsidRDefault="006E15B0" w:rsidP="00421827">
      <w:pPr>
        <w:shd w:val="clear" w:color="auto" w:fill="FFFFFF"/>
        <w:spacing w:after="0" w:line="240" w:lineRule="auto"/>
        <w:ind w:firstLine="567"/>
        <w:jc w:val="both"/>
        <w:rPr>
          <w:rFonts w:ascii="PT Astra Serif" w:hAnsi="PT Astra Serif" w:cs="Times New Roman"/>
          <w:sz w:val="24"/>
          <w:szCs w:val="24"/>
          <w:lang w:eastAsia="ru-RU"/>
        </w:rPr>
      </w:pPr>
      <w:r w:rsidRPr="00086311">
        <w:rPr>
          <w:rFonts w:ascii="PT Astra Serif" w:hAnsi="PT Astra Serif" w:cs="Times New Roman"/>
          <w:color w:val="000000"/>
          <w:sz w:val="24"/>
          <w:szCs w:val="24"/>
          <w:lang w:eastAsia="ru-RU"/>
        </w:rPr>
        <w:t xml:space="preserve">По завершению дошкольного детства каждый воспитанник без </w:t>
      </w:r>
      <w:r w:rsidRPr="007D2385">
        <w:rPr>
          <w:rFonts w:ascii="PT Astra Serif" w:hAnsi="PT Astra Serif" w:cs="Times New Roman"/>
          <w:sz w:val="24"/>
          <w:szCs w:val="24"/>
          <w:lang w:eastAsia="ru-RU"/>
        </w:rPr>
        <w:t xml:space="preserve">напоминания, по личной инициативе моет руки, умывается. </w:t>
      </w:r>
    </w:p>
    <w:p w:rsidR="006E15B0" w:rsidRPr="007D2385" w:rsidRDefault="006E15B0" w:rsidP="00421827">
      <w:pPr>
        <w:shd w:val="clear" w:color="auto" w:fill="FFFFFF"/>
        <w:spacing w:after="0" w:line="240" w:lineRule="auto"/>
        <w:ind w:firstLine="567"/>
        <w:jc w:val="both"/>
        <w:rPr>
          <w:rFonts w:ascii="PT Astra Serif" w:hAnsi="PT Astra Serif" w:cs="Times New Roman"/>
          <w:sz w:val="24"/>
          <w:szCs w:val="24"/>
          <w:lang w:eastAsia="ru-RU"/>
        </w:rPr>
      </w:pPr>
      <w:r w:rsidRPr="007D2385">
        <w:rPr>
          <w:rFonts w:ascii="PT Astra Serif" w:hAnsi="PT Astra Serif" w:cs="Times New Roman"/>
          <w:sz w:val="24"/>
          <w:szCs w:val="24"/>
          <w:lang w:eastAsia="ru-RU"/>
        </w:rPr>
        <w:t>Замечает непорядок в своей одежде и у товарищей, устраняет его самостоятельно или с помощью взрослых. Заботится о порядке в групповой комнате, на участке. Прежде чем открыть дверь стучит, просит разрешения войти, а затем бесшумно закрывает её.</w:t>
      </w:r>
    </w:p>
    <w:p w:rsidR="006E15B0" w:rsidRPr="007D2385" w:rsidRDefault="006E15B0" w:rsidP="00421827">
      <w:pPr>
        <w:shd w:val="clear" w:color="auto" w:fill="FFFFFF"/>
        <w:spacing w:after="0" w:line="240" w:lineRule="auto"/>
        <w:ind w:firstLine="567"/>
        <w:jc w:val="both"/>
        <w:rPr>
          <w:rFonts w:ascii="PT Astra Serif" w:hAnsi="PT Astra Serif" w:cs="Times New Roman"/>
          <w:sz w:val="24"/>
          <w:szCs w:val="24"/>
          <w:lang w:eastAsia="ru-RU"/>
        </w:rPr>
      </w:pPr>
      <w:r w:rsidRPr="007D2385">
        <w:rPr>
          <w:rFonts w:ascii="PT Astra Serif" w:hAnsi="PT Astra Serif" w:cs="Times New Roman"/>
          <w:sz w:val="24"/>
          <w:szCs w:val="24"/>
          <w:lang w:eastAsia="ru-RU"/>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в уголке природы. Во время прогулки проявляет инициативу, предлагает помощь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 Действия имеют явный результат.</w:t>
      </w:r>
    </w:p>
    <w:p w:rsidR="006E15B0" w:rsidRPr="007D2385" w:rsidRDefault="006E15B0" w:rsidP="00E11F46">
      <w:pPr>
        <w:shd w:val="clear" w:color="auto" w:fill="FFFFFF"/>
        <w:spacing w:after="0" w:line="240" w:lineRule="auto"/>
        <w:ind w:firstLine="567"/>
        <w:jc w:val="both"/>
        <w:rPr>
          <w:rFonts w:ascii="PT Astra Serif" w:hAnsi="PT Astra Serif" w:cs="Times New Roman"/>
          <w:sz w:val="24"/>
          <w:szCs w:val="24"/>
          <w:lang w:eastAsia="ru-RU"/>
        </w:rPr>
      </w:pPr>
      <w:r w:rsidRPr="007D2385">
        <w:rPr>
          <w:rFonts w:ascii="PT Astra Serif" w:hAnsi="PT Astra Serif" w:cs="Times New Roman"/>
          <w:sz w:val="24"/>
          <w:szCs w:val="24"/>
          <w:lang w:eastAsia="ru-RU"/>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Особенности РППС, отражающие образ и ценности МКОУ</w:t>
      </w:r>
    </w:p>
    <w:p w:rsidR="006E15B0" w:rsidRPr="00086311" w:rsidRDefault="006E15B0" w:rsidP="00DC71D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6E15B0" w:rsidRPr="00086311" w:rsidRDefault="006E15B0" w:rsidP="00DC71D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6E15B0" w:rsidRPr="00086311" w:rsidRDefault="006E15B0" w:rsidP="00DC71D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6E15B0" w:rsidRPr="00086311" w:rsidRDefault="006E15B0" w:rsidP="0073431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6E15B0" w:rsidRPr="00086311" w:rsidRDefault="006E15B0" w:rsidP="00C86D62">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Социокультурный контекст, внешняя социальная и культурная среда МКОУ</w:t>
      </w:r>
    </w:p>
    <w:p w:rsidR="006E15B0" w:rsidRPr="00734317" w:rsidRDefault="006E15B0" w:rsidP="00734317">
      <w:pPr>
        <w:shd w:val="clear" w:color="auto" w:fill="FFFFFF"/>
        <w:spacing w:after="0" w:line="240" w:lineRule="auto"/>
        <w:ind w:firstLine="567"/>
        <w:jc w:val="both"/>
        <w:rPr>
          <w:rFonts w:ascii="PT Astra Serif" w:hAnsi="PT Astra Serif" w:cs="Times New Roman"/>
          <w:sz w:val="24"/>
          <w:szCs w:val="24"/>
          <w:lang w:eastAsia="ru-RU"/>
        </w:rPr>
      </w:pPr>
      <w:r w:rsidRPr="00734317">
        <w:rPr>
          <w:rFonts w:ascii="PT Astra Serif" w:hAnsi="PT Astra Serif" w:cs="Times New Roman"/>
          <w:sz w:val="24"/>
          <w:szCs w:val="24"/>
          <w:lang w:eastAsia="ru-RU"/>
        </w:rPr>
        <w:t>Социокультурный контекст – это социальная и культурная среда, в к</w:t>
      </w:r>
      <w:r>
        <w:rPr>
          <w:rFonts w:ascii="PT Astra Serif" w:hAnsi="PT Astra Serif" w:cs="Times New Roman"/>
          <w:sz w:val="24"/>
          <w:szCs w:val="24"/>
          <w:lang w:eastAsia="ru-RU"/>
        </w:rPr>
        <w:t xml:space="preserve">оторой человек растет и живет. </w:t>
      </w:r>
      <w:r w:rsidRPr="00734317">
        <w:rPr>
          <w:rFonts w:ascii="PT Astra Serif" w:hAnsi="PT Astra Serif" w:cs="Times New Roman"/>
          <w:sz w:val="24"/>
          <w:szCs w:val="24"/>
          <w:lang w:eastAsia="ru-RU"/>
        </w:rPr>
        <w:t>Он также включает в себя влияние, которое среда оказывает на идеи и поведение человека.</w:t>
      </w:r>
      <w:r>
        <w:rPr>
          <w:rFonts w:ascii="PT Astra Serif" w:hAnsi="PT Astra Serif" w:cs="Times New Roman"/>
          <w:sz w:val="24"/>
          <w:szCs w:val="24"/>
          <w:lang w:eastAsia="ru-RU"/>
        </w:rPr>
        <w:t xml:space="preserve"> </w:t>
      </w:r>
      <w:r w:rsidRPr="007D2385">
        <w:rPr>
          <w:rFonts w:ascii="PT Astra Serif" w:hAnsi="PT Astra Serif" w:cs="Times New Roman"/>
          <w:sz w:val="24"/>
          <w:szCs w:val="24"/>
          <w:lang w:eastAsia="ru-RU"/>
        </w:rPr>
        <w:t xml:space="preserve">Внешняя социальная и </w:t>
      </w:r>
      <w:r>
        <w:rPr>
          <w:rFonts w:ascii="PT Astra Serif" w:hAnsi="PT Astra Serif" w:cs="Times New Roman"/>
          <w:sz w:val="24"/>
          <w:szCs w:val="24"/>
          <w:lang w:eastAsia="ru-RU"/>
        </w:rPr>
        <w:t xml:space="preserve">культурная среда МКОУ </w:t>
      </w:r>
      <w:r w:rsidRPr="007D2385">
        <w:rPr>
          <w:rFonts w:ascii="PT Astra Serif" w:hAnsi="PT Astra Serif" w:cs="Times New Roman"/>
          <w:sz w:val="24"/>
          <w:szCs w:val="24"/>
          <w:lang w:eastAsia="ru-RU"/>
        </w:rPr>
        <w:t>учитывает этнокультурные, конфессионал</w:t>
      </w:r>
      <w:r>
        <w:rPr>
          <w:rFonts w:ascii="PT Astra Serif" w:hAnsi="PT Astra Serif" w:cs="Times New Roman"/>
          <w:sz w:val="24"/>
          <w:szCs w:val="24"/>
          <w:lang w:eastAsia="ru-RU"/>
        </w:rPr>
        <w:t>ьные и региональные особенности</w:t>
      </w:r>
      <w:r w:rsidRPr="007D2385">
        <w:rPr>
          <w:rFonts w:ascii="PT Astra Serif" w:hAnsi="PT Astra Serif" w:cs="Times New Roman"/>
          <w:sz w:val="24"/>
          <w:szCs w:val="24"/>
          <w:lang w:eastAsia="ru-RU"/>
        </w:rPr>
        <w:t xml:space="preserve">. </w:t>
      </w:r>
      <w:r w:rsidRPr="00734317">
        <w:rPr>
          <w:rFonts w:ascii="PT Astra Serif" w:hAnsi="PT Astra Serif" w:cs="Times New Roman"/>
          <w:sz w:val="24"/>
          <w:szCs w:val="24"/>
          <w:lang w:eastAsia="ru-RU"/>
        </w:rPr>
        <w:t>Семья - это первый социокультурный контекст человека.</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7.3.2. Воспитывающая среда образовательной организации.</w:t>
      </w:r>
    </w:p>
    <w:p w:rsidR="006E15B0" w:rsidRPr="00086311" w:rsidRDefault="006E15B0" w:rsidP="00DC71D4">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color w:val="000000"/>
          <w:sz w:val="24"/>
          <w:szCs w:val="24"/>
          <w:lang w:eastAsia="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r w:rsidRPr="00086311">
        <w:rPr>
          <w:rFonts w:ascii="PT Astra Serif" w:hAnsi="PT Astra Serif" w:cs="Times New Roman"/>
          <w:b/>
          <w:color w:val="000000"/>
          <w:sz w:val="24"/>
          <w:szCs w:val="24"/>
          <w:highlight w:val="yellow"/>
          <w:lang w:eastAsia="ru-RU"/>
        </w:rPr>
        <w:t xml:space="preserve"> </w:t>
      </w:r>
    </w:p>
    <w:p w:rsidR="006E15B0" w:rsidRPr="00086311" w:rsidRDefault="006E15B0" w:rsidP="00DC71D4">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Условия для формирования эмоционально-ценностного отношения ребенка к окружающему миру, другим людям, себе</w:t>
      </w:r>
    </w:p>
    <w:p w:rsidR="006E15B0" w:rsidRPr="00086311" w:rsidRDefault="006E15B0" w:rsidP="00477F5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w:t>
      </w:r>
    </w:p>
    <w:p w:rsidR="006E15B0" w:rsidRPr="00086311" w:rsidRDefault="006E15B0" w:rsidP="009739E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E15B0" w:rsidRPr="00086311" w:rsidRDefault="006E15B0" w:rsidP="00DC71D4">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6E15B0" w:rsidRPr="00086311" w:rsidRDefault="006E15B0" w:rsidP="00477F5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E15B0" w:rsidRPr="00086311" w:rsidRDefault="006E15B0" w:rsidP="00477F5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яркими биографическими фактами, поступками героев Отечества, вызывает позитивный эмоциональный отклик и чувство гордости.</w:t>
      </w:r>
    </w:p>
    <w:p w:rsidR="006E15B0" w:rsidRPr="00086311" w:rsidRDefault="006E15B0" w:rsidP="009739E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6E15B0" w:rsidRPr="00086311" w:rsidRDefault="006E15B0" w:rsidP="00DC71D4">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E15B0" w:rsidRPr="00086311" w:rsidRDefault="006E15B0" w:rsidP="00421827">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E15B0" w:rsidRPr="00086311" w:rsidRDefault="006E15B0" w:rsidP="00477F58">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E15B0" w:rsidRPr="00086311" w:rsidRDefault="006E15B0" w:rsidP="0048290D">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E15B0" w:rsidRPr="00086311" w:rsidRDefault="006E15B0" w:rsidP="00DC71D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Развивает позитивное отношение к МКОУ: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6E15B0" w:rsidRPr="00086311" w:rsidRDefault="006E15B0" w:rsidP="00734317">
      <w:pPr>
        <w:shd w:val="clear" w:color="auto" w:fill="FFFFFF"/>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 xml:space="preserve">бережное отношение к пространству и оборудованию МКОУ. </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7.3.3. Общности образовательной организации.</w:t>
      </w:r>
    </w:p>
    <w:p w:rsidR="006E15B0" w:rsidRPr="00086311" w:rsidRDefault="006E15B0" w:rsidP="0078767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Конкретные события перечислены в календарном плане воспитательной работы.</w:t>
      </w:r>
    </w:p>
    <w:p w:rsidR="006E15B0" w:rsidRPr="00086311" w:rsidRDefault="006E15B0" w:rsidP="0078767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b/>
          <w:color w:val="000000"/>
          <w:sz w:val="24"/>
          <w:szCs w:val="24"/>
          <w:lang w:eastAsia="ru-RU"/>
        </w:rPr>
        <w:t>Основной ценностью и целью профессионального сообщества</w:t>
      </w:r>
      <w:r w:rsidRPr="00086311">
        <w:rPr>
          <w:rFonts w:ascii="PT Astra Serif" w:hAnsi="PT Astra Serif" w:cs="Times New Roman"/>
          <w:color w:val="000000"/>
          <w:sz w:val="24"/>
          <w:szCs w:val="24"/>
          <w:lang w:eastAsia="ru-RU"/>
        </w:rPr>
        <w:t xml:space="preserve">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E15B0" w:rsidRPr="00086311" w:rsidRDefault="006E15B0" w:rsidP="00787676">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b/>
          <w:color w:val="000000"/>
          <w:sz w:val="24"/>
          <w:szCs w:val="24"/>
          <w:lang w:eastAsia="ru-RU"/>
        </w:rPr>
        <w:t>Основной ценностью и целью профессионально-родительского сообщества</w:t>
      </w:r>
      <w:r w:rsidRPr="00086311">
        <w:rPr>
          <w:rFonts w:ascii="PT Astra Serif" w:hAnsi="PT Astra Serif" w:cs="Times New Roman"/>
          <w:color w:val="000000"/>
          <w:sz w:val="24"/>
          <w:szCs w:val="24"/>
          <w:lang w:eastAsia="ru-RU"/>
        </w:rPr>
        <w:t xml:space="preserve">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E15B0" w:rsidRPr="00086311" w:rsidRDefault="006E15B0" w:rsidP="00421827">
      <w:pPr>
        <w:shd w:val="clear" w:color="auto" w:fill="FFFFFF"/>
        <w:spacing w:after="0" w:line="240" w:lineRule="auto"/>
        <w:ind w:firstLine="567"/>
        <w:jc w:val="both"/>
        <w:rPr>
          <w:rFonts w:ascii="PT Astra Serif" w:hAnsi="PT Astra Serif" w:cs="Times New Roman"/>
          <w:color w:val="000000"/>
          <w:sz w:val="24"/>
          <w:szCs w:val="24"/>
          <w:highlight w:val="yellow"/>
          <w:lang w:eastAsia="ru-RU"/>
        </w:rPr>
      </w:pPr>
      <w:r w:rsidRPr="00086311">
        <w:rPr>
          <w:rFonts w:ascii="PT Astra Serif" w:hAnsi="PT Astra Serif" w:cs="Times New Roman"/>
          <w:b/>
          <w:color w:val="000000"/>
          <w:sz w:val="24"/>
          <w:szCs w:val="24"/>
          <w:lang w:eastAsia="ru-RU"/>
        </w:rPr>
        <w:t>Основной ценностью и целью детско-взрослой общности</w:t>
      </w:r>
      <w:r w:rsidRPr="00086311">
        <w:rPr>
          <w:rFonts w:ascii="PT Astra Serif" w:hAnsi="PT Astra Serif" w:cs="Times New Roman"/>
          <w:color w:val="000000"/>
          <w:sz w:val="24"/>
          <w:szCs w:val="24"/>
          <w:lang w:eastAsia="ru-RU"/>
        </w:rPr>
        <w:t xml:space="preserve">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r w:rsidRPr="00086311">
        <w:rPr>
          <w:rFonts w:ascii="PT Astra Serif" w:hAnsi="PT Astra Serif" w:cs="Times New Roman"/>
          <w:color w:val="000000"/>
          <w:sz w:val="24"/>
          <w:szCs w:val="24"/>
          <w:highlight w:val="yellow"/>
          <w:lang w:eastAsia="ru-RU"/>
        </w:rPr>
        <w:t xml:space="preserve"> </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7.3.4. Задачи воспитания в образовательных областях.</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Образовательная область "Познавательное развитие" соотносится с познавательным и патриотическим направлениями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Образовательная область "Речевое развитие" соотносится с социальным и эстетическим направлениями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Образовательная область "Художественно-эстетическое развитие" соотносится с эстетическим направлением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Образовательная область "Физическое развитие" соотносится с физическим и оздоровительным направлениями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любви к своей семье, своему населенному пункту, родному краю, своей стране;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отношения к знанию как ценности, понимание значения образования для человека, общества, страны;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уважения к людям - представителям разных народов России независимо от их этнической принадлежности;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уважительного отношения к государственным символам страны (флагу, гербу, гимну);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владение формами речевого этикета, отражающими принятые в обществе правила и нормы культурного поведения;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формирование у ребёнка возрастосообразных представлений о жизни, здоровье и физической культуре;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активности, самостоятельности, уверенности, нравственных и волевых качеств.</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7.3.5.Формы совместной деятельности в образовательной организации.</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7.3.5.1. Работа с родителями (законными представителями).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рабочей программе воспитания учтены и описаны виды и формы деятельности по организации сотрудничества педагогов и родителей (законных представителей), используемые в МКОУ в процессе воспитательной работы:</w:t>
      </w:r>
    </w:p>
    <w:p w:rsidR="006E15B0" w:rsidRPr="007D2385" w:rsidRDefault="006E15B0" w:rsidP="004C4017">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Знакомство с семьёй: встречи-знакомства, анкетирование.</w:t>
      </w:r>
    </w:p>
    <w:p w:rsidR="006E15B0" w:rsidRPr="000E40E9" w:rsidRDefault="006E15B0" w:rsidP="000E40E9">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утренники и праздники, создание памяток, интернет-сайт, участие родителей в м</w:t>
      </w:r>
      <w:r>
        <w:rPr>
          <w:rFonts w:ascii="PT Astra Serif" w:hAnsi="PT Astra Serif"/>
          <w:sz w:val="24"/>
          <w:szCs w:val="24"/>
        </w:rPr>
        <w:t>ероприятиях, проводимых в МКОУ.</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7.3.5.2. События образовательной организации.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Рабочая программа воспитания включает: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-проекты воспитательной направленности;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-праздники;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-общие дела;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-ритмы жизни (утренний и вечерний круг, прогулка);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-режимные моменты (прием пищи, подготовка ко сну и прочее);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-свободная игра;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-свободная деятельность детей.</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7.3.5.3. Совместная деятельность в образовательных ситуациях.</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Воспитание в образовательной деятельности осуществляется в течение всего времени пребывания ребёнка в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 xml:space="preserve">Основные виды организации совместной деятельности в образовательных ситуациях в МКОУ: </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-ситуативная беседа, рассказ, советы, вопросы;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-социальное моделирование, воспитывающая (проблемная) ситуация, составление рассказов из личного опыта;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-разучивание и исполнение песен, театрализация, драматизация, этюды-инсценировки;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-рассматривание и обсуждение картин и книжных иллюстраций, просмотр видеороликов, презентаций, мультфильмов;</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-организация выставок (книг, репродукций картин, тематических или авторских, детских поделок и тому подобное),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-экскурсии (в музей, в общеобразовательную организацию и тому подобное), посещение спектаклей, выставок;</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-игровые методы (игровая роль, игровая ситуация, игровое действие и другие);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7.3.6. Организация предметно-пространственной среды.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-знаки и символы государства, региона, населенного пункта и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отражающие экологичность, природосообразность и безопасность;</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обеспечивающие детям возможность общения, игры и совместной деятельности;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отражающие ценность семьи, людей разных поколений, радость общения с семьей;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E15B0" w:rsidRPr="007D2385" w:rsidRDefault="006E15B0" w:rsidP="009F3C0E">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6E15B0" w:rsidRPr="007D2385" w:rsidRDefault="006E15B0" w:rsidP="009F3C0E">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6E15B0" w:rsidRPr="007D2385" w:rsidRDefault="006E15B0" w:rsidP="009F3C0E">
      <w:pPr>
        <w:shd w:val="clear" w:color="auto" w:fill="FFFFFF"/>
        <w:spacing w:after="0" w:line="240" w:lineRule="auto"/>
        <w:ind w:firstLine="567"/>
        <w:jc w:val="both"/>
        <w:rPr>
          <w:rFonts w:ascii="PT Astra Serif" w:hAnsi="PT Astra Serif"/>
          <w:sz w:val="24"/>
          <w:szCs w:val="24"/>
        </w:rPr>
      </w:pPr>
    </w:p>
    <w:p w:rsidR="006E15B0" w:rsidRPr="007D2385" w:rsidRDefault="006E15B0" w:rsidP="009F3C0E">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6E15B0" w:rsidRPr="007D2385" w:rsidRDefault="006E15B0" w:rsidP="009F3C0E">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7.3.7. Социальное партнерство.</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Реализация воспитательного потенциала социального партнерства предусматривает: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-участие представителей организаций-партнеров в проведении занятий в рамках дополнительного образования;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-проведение на базе организаций-партнеров различных мероприятий, событий и акций воспитательной направленности;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7.4. Организационный раздел Программы воспитания.</w:t>
      </w:r>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7.4.1. Кадровое обеспечение.</w:t>
      </w:r>
    </w:p>
    <w:p w:rsidR="006E15B0" w:rsidRPr="00086311" w:rsidRDefault="006E15B0" w:rsidP="000E40E9">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МКОУ. В реализации Программы участвуют работники дошкольного блока, в том числе осуществляющие финансовую и хозяйственную деятельности, охрану жизни и здоровья детей.</w:t>
      </w:r>
    </w:p>
    <w:p w:rsidR="006E15B0" w:rsidRPr="00086311" w:rsidRDefault="006E15B0" w:rsidP="00D52D73">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6E15B0" w:rsidRPr="00086311" w:rsidRDefault="006E15B0" w:rsidP="00D52D73">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6E15B0" w:rsidRPr="00086311" w:rsidRDefault="006E15B0" w:rsidP="00D52D73">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Программа непрерывно сопровождается педагогическими и учебно-вспомогательными работниками в течение всего времени ее реализации в дошкольном блоке и в конкретной группе.</w:t>
      </w:r>
    </w:p>
    <w:p w:rsidR="006E15B0" w:rsidRPr="00086311" w:rsidRDefault="006E15B0" w:rsidP="00D52D73">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6E15B0" w:rsidRPr="00086311" w:rsidRDefault="006E15B0" w:rsidP="000E40E9">
      <w:pPr>
        <w:shd w:val="clear" w:color="auto" w:fill="FFFFFF"/>
        <w:spacing w:after="0" w:line="240" w:lineRule="auto"/>
        <w:ind w:firstLine="567"/>
        <w:jc w:val="both"/>
        <w:rPr>
          <w:rFonts w:ascii="PT Astra Serif" w:hAnsi="PT Astra Serif" w:cs="Times New Roman"/>
          <w:color w:val="000000"/>
          <w:sz w:val="24"/>
          <w:szCs w:val="24"/>
          <w:lang w:eastAsia="ru-RU"/>
        </w:rPr>
      </w:pPr>
      <w:r w:rsidRPr="007D2385">
        <w:rPr>
          <w:rFonts w:ascii="Crimson Text" w:hAnsi="Crimson Text"/>
          <w:color w:val="252525"/>
          <w:sz w:val="24"/>
          <w:szCs w:val="24"/>
          <w:shd w:val="clear" w:color="auto" w:fill="FFFFFF"/>
        </w:rPr>
        <w:t> В группах детей с ограниченными возможностями здоровья в дошкольном блоке не имеется.</w:t>
      </w:r>
      <w:r w:rsidRPr="007D2385">
        <w:rPr>
          <w:sz w:val="24"/>
          <w:szCs w:val="24"/>
        </w:rPr>
        <w:t xml:space="preserve"> </w:t>
      </w:r>
      <w:r w:rsidRPr="007D2385">
        <w:rPr>
          <w:rFonts w:ascii="Crimson Text" w:hAnsi="Crimson Text"/>
          <w:color w:val="252525"/>
          <w:sz w:val="24"/>
          <w:szCs w:val="24"/>
          <w:shd w:val="clear" w:color="auto" w:fill="FFFFFF"/>
        </w:rPr>
        <w:t>Специалистов сторонних организаций МКОУ не привлекает.</w:t>
      </w:r>
    </w:p>
    <w:p w:rsidR="006E15B0" w:rsidRPr="00086311" w:rsidRDefault="006E15B0">
      <w:pPr>
        <w:shd w:val="clear" w:color="auto" w:fill="FFFFFF"/>
        <w:spacing w:after="0" w:line="240" w:lineRule="auto"/>
        <w:ind w:firstLine="567"/>
        <w:jc w:val="both"/>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7.4.2. Нормативно-методическое обеспечение.</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Помимо федеральных документов, нормативно-методическим обеспечением реализации Программы воспитания являются:</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образовательная программа дошкольного образования МКОУ;</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рабочая программа воспитания МКОУ;</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должностные инструкции педагогов, отвечающих за воспитательный процесс в МКОУ;</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правила внутреннего распорядка обучающихся в МКОУ;</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локальные нормативные акты.</w:t>
      </w:r>
    </w:p>
    <w:p w:rsidR="006E15B0" w:rsidRPr="000E40E9" w:rsidRDefault="006E15B0" w:rsidP="000E40E9">
      <w:pPr>
        <w:shd w:val="clear" w:color="auto" w:fill="FFFFFF"/>
        <w:spacing w:after="0" w:line="240" w:lineRule="auto"/>
        <w:ind w:firstLine="567"/>
        <w:jc w:val="both"/>
        <w:rPr>
          <w:sz w:val="24"/>
          <w:szCs w:val="24"/>
        </w:rPr>
      </w:pPr>
      <w:r w:rsidRPr="00086311">
        <w:rPr>
          <w:rFonts w:ascii="PT Astra Serif" w:hAnsi="PT Astra Serif" w:cs="Times New Roman"/>
          <w:color w:val="000000"/>
          <w:sz w:val="24"/>
          <w:szCs w:val="24"/>
          <w:lang w:eastAsia="ru-RU"/>
        </w:rPr>
        <w:t xml:space="preserve">Для реализации программы воспитания педагоги МКОУ используют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9">
        <w:r w:rsidRPr="00086311">
          <w:rPr>
            <w:rFonts w:ascii="PT Astra Serif" w:hAnsi="PT Astra Serif" w:cs="Times New Roman"/>
            <w:color w:val="000000"/>
            <w:sz w:val="24"/>
            <w:szCs w:val="24"/>
            <w:lang w:eastAsia="ru-RU"/>
          </w:rPr>
          <w:t>https://институтвоспитания.рф/programmy-vospitaniya/programmy-vospitaniya-doo/prakticheskoe-rukovodstvo-vospitatelyu-o-vospitanii/</w:t>
        </w:r>
      </w:hyperlink>
    </w:p>
    <w:p w:rsidR="006E15B0" w:rsidRPr="007D2385"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7.4.3. Требования к условиям работы с особыми категориями детей.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7.4.3.1. Задачи воспитательной работы с детьми с особыми образовательными потребностями.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 своим основным задачам воспитательная работа в МКОУ не зависит от наличия (отсутствия) у ребёнка особых образовательных потребностей.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основе процесса воспитания детей в МКОУ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E15B0" w:rsidRPr="007D2385" w:rsidRDefault="006E15B0" w:rsidP="0018153C">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Основными условиями реализации Программы воспитания в работе с детьми с ОВЗ являются:</w:t>
      </w:r>
    </w:p>
    <w:p w:rsidR="006E15B0" w:rsidRPr="007D2385" w:rsidRDefault="006E15B0" w:rsidP="0018153C">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полноценное проживание ребенком всех этапов детства (раннего и дошкольного возраста), обогащение (амплификация) детского развития;</w:t>
      </w:r>
    </w:p>
    <w:p w:rsidR="006E15B0" w:rsidRPr="007D2385" w:rsidRDefault="006E15B0" w:rsidP="0018153C">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E15B0" w:rsidRPr="007D2385" w:rsidRDefault="006E15B0" w:rsidP="0018153C">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6E15B0" w:rsidRPr="007D2385" w:rsidRDefault="006E15B0" w:rsidP="009739E6">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формирование и поддержка инициативы детей в различных видах детской деятельности;</w:t>
      </w:r>
    </w:p>
    <w:p w:rsidR="006E15B0" w:rsidRPr="007D2385" w:rsidRDefault="006E15B0" w:rsidP="0037437F">
      <w:pPr>
        <w:shd w:val="clear" w:color="auto" w:fill="FFFFFF"/>
        <w:spacing w:after="0" w:line="240" w:lineRule="auto"/>
        <w:ind w:firstLine="567"/>
        <w:jc w:val="both"/>
        <w:rPr>
          <w:rFonts w:ascii="PT Astra Serif" w:hAnsi="PT Astra Serif"/>
          <w:sz w:val="24"/>
          <w:szCs w:val="24"/>
        </w:rPr>
      </w:pPr>
      <w:r w:rsidRPr="007D2385">
        <w:rPr>
          <w:rFonts w:ascii="PT Astra Serif" w:hAnsi="PT Astra Serif"/>
          <w:sz w:val="24"/>
          <w:szCs w:val="24"/>
        </w:rPr>
        <w:t>— активное привлечение ближайшего социального окружения к воспитанию ребенка.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7.4.3.2. Программа предполагает создание следующих условий, обеспечивающих достижение целевых ориентиров в работе с особыми категориями детей: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0E40E9" w:rsidRDefault="006E15B0">
      <w:pPr>
        <w:shd w:val="clear" w:color="auto" w:fill="FFFFFF"/>
        <w:spacing w:after="0" w:line="240" w:lineRule="auto"/>
        <w:jc w:val="center"/>
        <w:outlineLvl w:val="2"/>
        <w:rPr>
          <w:rFonts w:ascii="PT Astra Serif" w:hAnsi="PT Astra Serif"/>
          <w:sz w:val="28"/>
          <w:szCs w:val="28"/>
        </w:rPr>
      </w:pPr>
      <w:r w:rsidRPr="00086311">
        <w:rPr>
          <w:rFonts w:ascii="PT Astra Serif" w:hAnsi="PT Astra Serif" w:cs="Times New Roman"/>
          <w:b/>
          <w:bCs/>
          <w:color w:val="000000"/>
          <w:sz w:val="28"/>
          <w:szCs w:val="28"/>
          <w:lang w:eastAsia="ru-RU"/>
        </w:rPr>
        <w:t>IV. Организационный раздел Программы</w:t>
      </w:r>
    </w:p>
    <w:p w:rsidR="006E15B0" w:rsidRPr="007D2385" w:rsidRDefault="006E15B0">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b/>
          <w:color w:val="000000"/>
          <w:sz w:val="24"/>
          <w:szCs w:val="24"/>
          <w:lang w:eastAsia="ru-RU"/>
        </w:rPr>
        <w:t>1. Психолого-педагогические условия реализации Программы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Успешная реализация Программы обеспечивается следующими психолого-педагогическими условиями: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обеспечение преемственности содержания и форм организации образовательного процесса в МКОУ,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МКОУ, обеспечение вариативности его содержания, направлений и форм, согласно запросам родительского и профессионального сообществ;</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17) обеспечение возможностей для обсуждения Федеральной программы</w:t>
      </w:r>
      <w:r w:rsidRPr="00086311">
        <w:rPr>
          <w:rFonts w:ascii="PT Astra Serif" w:hAnsi="PT Astra Serif"/>
          <w:color w:val="000000"/>
          <w:sz w:val="24"/>
          <w:szCs w:val="24"/>
        </w:rPr>
        <w:t xml:space="preserve"> </w:t>
      </w:r>
      <w:r w:rsidRPr="00086311">
        <w:rPr>
          <w:rFonts w:ascii="PT Astra Serif" w:hAnsi="PT Astra Serif" w:cs="Times New Roman"/>
          <w:color w:val="000000"/>
          <w:sz w:val="24"/>
          <w:szCs w:val="24"/>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p w:rsidR="006E15B0" w:rsidRPr="007D2385" w:rsidRDefault="006E15B0">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2. Особенности организации развивающей</w:t>
      </w:r>
      <w:r w:rsidRPr="00086311">
        <w:rPr>
          <w:rFonts w:ascii="PT Astra Serif" w:hAnsi="PT Astra Serif" w:cs="Times New Roman"/>
          <w:b/>
          <w:color w:val="000000"/>
          <w:sz w:val="24"/>
          <w:szCs w:val="24"/>
          <w:lang w:eastAsia="ru-RU"/>
        </w:rPr>
        <w:br/>
        <w:t>предметно-пространственной среды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2.1. РППС рассматривается как часть образовательной среды и фактор, обогащающий развитие детей. РППС МКОУ выступает основой для разнообразной, разносторонне развивающей, содержательной и привлекательной для каждого ребёнка деятельности.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2.2. РППС включает организованное пространство (территория МКОУ,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РППС МКОУ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При проектировании РППС МКОУ учитывается: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-местные этнопсихологические, социокультурные, культурно-исторические и природно-климатические условия, в которых находится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-возраст, уровень развития детей и особенности их деятельности, содержание образования;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-задачи образовательной программы для разных возрастных групп;</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-возможности и потребности участников образовательной деятельности (детей и их семей, педагогов и других сотрудников МКОУ, участников сетевого взаимодействия и других участников образовательной деятельности).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2.6. С учётом возможности реализации образовательной программы МКОУ в различных организационных моделях и формах РППС соответствует:</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-требованиям ФГОС ДО;</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-образовательной программе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-материально-техническим и медико-социальным условиям пребывания детей в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-возрастным особенностям детей;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-воспитывающему характеру обучения детей в МКОУ;</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-требованиям безопасности и надежности.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Определяя наполняемость РППС, в МКОУ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2.8. РППС МКОУ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2.9. В соответствии с ФГОС ДО РППС МКОУ содержательно-насыщенна; трансформируема; полифункциональна; доступна; безопасна.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2.10. РППС в МКОУ обеспечивает условия для эмоционального благополучия детей и комфортной работы педагогических и учебно-вспомогательных сотрудников.</w:t>
      </w:r>
    </w:p>
    <w:p w:rsidR="006E15B0" w:rsidRPr="00086311" w:rsidRDefault="006E15B0" w:rsidP="000E2DB5">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2.11.      В МКОУ созданы условия для информатизации образовательного процесса. Для этого в групповых и прочих помещениях МКОУ имеется оборудование для использования информационно-коммуникационных технологий в образовательном процессе (интерактивная доска, детские планшеты, интерактивный комплекс «Играй и развивайся»), также используются для самореализации ребёнка и взрослого роботизированные и технические игрушки и другие.</w:t>
      </w:r>
    </w:p>
    <w:p w:rsidR="006E15B0" w:rsidRPr="007D2385" w:rsidRDefault="006E15B0">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3. Материально-техническое обеспечение Программы, обеспеченность методическими материалами и средствами</w:t>
      </w:r>
      <w:r w:rsidRPr="00086311">
        <w:rPr>
          <w:rFonts w:ascii="PT Astra Serif" w:hAnsi="PT Astra Serif" w:cs="Times New Roman"/>
          <w:b/>
          <w:color w:val="000000"/>
          <w:sz w:val="24"/>
          <w:szCs w:val="24"/>
          <w:lang w:eastAsia="ru-RU"/>
        </w:rPr>
        <w:br/>
        <w:t>обучения и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3.1. В МКОУ созданы материально-технические условия, обеспечивающие:</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возможность достижения обучающимися планируемых результатов освоения Федеральной программы;</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выполнение МКОУ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-к условиям размещения организаций, осуществляющих образовательную деятельность;</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-оборудованию и содержанию территории;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-помещениям, их оборудованию и содержанию;</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-естественному и искусственному освещению помещений;</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-отоплению и вентиляции;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-водоснабжению и канализации;</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-организации 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-медицинскому обеспечению;</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-приему детей в организации, осуществляющих образовательную деятельность;</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-организации режима дня;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-организации физического воспитания;</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-личной гигиене персонала;</w:t>
      </w:r>
    </w:p>
    <w:p w:rsidR="006E15B0" w:rsidRPr="007D2385"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выполнение МКОУ требований пожарной безопасности и электробезопасности;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выполнение МКОУ требований по охране здоровья обучающихся и охране труда работников дошкольного блока;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возможность для беспрепятственного доступа обучающихся с ОВЗ, в том числе детей-инвалидов к объектам инфраструктуры МКОУ.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3.2. При создании материально-технических условий для детей с ОВЗ МКОУ учтены особенности их физического и психического развития.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3.3. МКОУ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3.4. МКОУ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административные помещения, методический кабинет;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помещения, обеспечивающие охрану и укрепление физического и психологического здоровья, в том числе медицинский кабинет;</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6) оформленная территория и оборудованные участки для прогулки МКОУ.</w:t>
      </w:r>
    </w:p>
    <w:p w:rsidR="006E15B0" w:rsidRPr="00086311" w:rsidRDefault="006E15B0" w:rsidP="001A3C2F">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3.5.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E15B0" w:rsidRPr="00086311" w:rsidRDefault="006E15B0" w:rsidP="001A3C2F">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Инфраструктурный лист МКОУ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Материально-технические условия в МКОУ, позволяют:</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6E15B0" w:rsidRPr="000E40E9" w:rsidRDefault="006E15B0" w:rsidP="001A3C2F">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E15B0" w:rsidRPr="000E40E9" w:rsidRDefault="006E15B0" w:rsidP="00F55551">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6E15B0" w:rsidRPr="000E40E9" w:rsidRDefault="006E15B0" w:rsidP="00EB3A06">
      <w:pPr>
        <w:shd w:val="clear" w:color="auto" w:fill="FFFFFF"/>
        <w:spacing w:after="0" w:line="240" w:lineRule="auto"/>
        <w:ind w:firstLine="426"/>
        <w:jc w:val="both"/>
        <w:rPr>
          <w:rFonts w:ascii="PT Astra Serif" w:hAnsi="PT Astra Serif"/>
          <w:sz w:val="24"/>
          <w:szCs w:val="24"/>
        </w:rPr>
      </w:pPr>
      <w:r w:rsidRPr="000E40E9">
        <w:rPr>
          <w:rFonts w:ascii="PT Astra Serif" w:hAnsi="PT Astra Serif"/>
          <w:sz w:val="24"/>
          <w:szCs w:val="24"/>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6E15B0" w:rsidRPr="000E40E9" w:rsidRDefault="006E15B0" w:rsidP="00EB3A0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дошкольном блоке групповые помещения оборудованы современной мебелью.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продуктивной, театрализованной, конструктивной, познавательной и т.д. Они содержат разнообразные материалы для развивающих игр и занятий. Организация и расположение предметов развивающей среды отвечает возрастным особенностям и потребностям детей. Расположение мебели, игрового и другого оборудования отвечают требованиям техники безопасности, санитарно-гигиеническим нормам, физиологии детей, что позволяет воспитанникам свободно перемещаться.</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С целью экологического воспитания в группах созданы уголки природы (муляжи овощей, фруктов, грибов, фигурки диких и домашних животных и другие дидактические пособия).</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Каждая группа имеет дидактические игры, пособия, методическую и художественную литературу, необходимые для организации разных видов деятельности.</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целях художественно-эстетического развития в группах оборудованы уголки ИЗО, в которых находятся различные виды бумаги, цветные карандаши, пластилин, трафареты, краски, восковые мелки, фломастеры, кисти, образцы народно-прикладного и декоративного творчества.</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По конструированию в группах собраны различные виды конструкторов. Все они различаются по материалам и по видам сборки.</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группах также имеется природно-бросовый материал для элементарной исследовательской и экспериментальной деятельности.</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Для развития игровой деятельности в группах развернуты уголки для сюжетно-ролевых игр: «Магазин», «Больница», «Парикмахерская» и др.</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дошкольном блоке имеется музыкальный зал где проводятся музыкальные занятия, досуги, праздники и развлечения. В зале имеется оборудование для музыкальных занятий (пианино, музыкальная колонка, набор детских музыкальных инструментов).</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Имеется физкультурный зал для занятий спортом (шведская стенка, гимнастические скамейки, мячи, обручи, кегли и т.д.).</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учреждении создана комната «Русская изба», оформленная в виде интерьера деревенской избы с использованием изделий из дерева, ткани, глины и прочего. Оформление включает в себя предметы быта: русская печь, сундук, домотканые скатерти, рушники, изделий народных промыслов. </w:t>
      </w:r>
    </w:p>
    <w:p w:rsidR="006E15B0" w:rsidRPr="000E40E9" w:rsidRDefault="006E15B0" w:rsidP="006A094D">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В медицинском кабинете имеется медицинское оборудование для проведения лечебных и профилактических мероприятий (кушетка, шкаф аптечный, средства для оказания медицинской помощи, весы медицинские).</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Территория дошкольного блока озеленена, оформлены цветники. Для организации прогулок на  участке имеется игровое оборудование, песочница, домик и большая красочная веранда оборудованная бизебордами.</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Для занятий спортом оборудована спортивная площадка- беговые дорожки, лабиринт, мишень для метания, скамейки, гимнастические бревна.</w:t>
      </w:r>
    </w:p>
    <w:p w:rsidR="006E15B0" w:rsidRPr="000E40E9" w:rsidRDefault="006E15B0" w:rsidP="001A3C2F">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  Таким образом, в дошкольном блоке предметно-развивающая среда соответствует интересам детей и запросам родителей (законных представителей).</w:t>
      </w:r>
    </w:p>
    <w:p w:rsidR="006E15B0" w:rsidRPr="00086311" w:rsidRDefault="006E15B0">
      <w:pPr>
        <w:shd w:val="clear" w:color="auto" w:fill="FFFFFF"/>
        <w:spacing w:after="0" w:line="240" w:lineRule="auto"/>
        <w:ind w:firstLine="567"/>
        <w:jc w:val="center"/>
        <w:rPr>
          <w:rFonts w:ascii="PT Astra Serif" w:hAnsi="PT Astra Serif" w:cs="Times New Roman"/>
          <w:b/>
          <w:color w:val="000000"/>
          <w:sz w:val="24"/>
          <w:szCs w:val="24"/>
          <w:lang w:eastAsia="ru-RU"/>
        </w:rPr>
      </w:pPr>
    </w:p>
    <w:p w:rsidR="006E15B0" w:rsidRPr="00086311" w:rsidRDefault="006E15B0">
      <w:pPr>
        <w:shd w:val="clear" w:color="auto" w:fill="FFFFFF"/>
        <w:spacing w:after="0" w:line="240" w:lineRule="auto"/>
        <w:ind w:firstLine="567"/>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4. Примерный перечень литературных, музыкальных, художественных, анимационных произведений и методический материал для реализации Программы</w:t>
      </w:r>
    </w:p>
    <w:p w:rsidR="006E15B0" w:rsidRPr="000E40E9" w:rsidRDefault="006E15B0" w:rsidP="000E40E9">
      <w:pPr>
        <w:shd w:val="clear" w:color="auto" w:fill="FFFFFF"/>
        <w:spacing w:after="0" w:line="240" w:lineRule="auto"/>
        <w:rPr>
          <w:rFonts w:ascii="PT Astra Serif" w:hAnsi="PT Astra Serif"/>
          <w:sz w:val="24"/>
          <w:szCs w:val="24"/>
        </w:rPr>
      </w:pPr>
      <w:r>
        <w:rPr>
          <w:rFonts w:ascii="PT Astra Serif" w:hAnsi="PT Astra Serif"/>
          <w:sz w:val="24"/>
          <w:szCs w:val="24"/>
        </w:rPr>
        <w:t xml:space="preserve">4.1 </w:t>
      </w:r>
      <w:r w:rsidRPr="000E40E9">
        <w:rPr>
          <w:rFonts w:ascii="PT Astra Serif" w:hAnsi="PT Astra Serif"/>
          <w:sz w:val="24"/>
          <w:szCs w:val="24"/>
        </w:rPr>
        <w:t>Обеспечение методическими материалами и средствами обучения и воспитания</w:t>
      </w:r>
    </w:p>
    <w:p w:rsidR="006E15B0" w:rsidRPr="000E40E9" w:rsidRDefault="006E15B0" w:rsidP="000E40E9">
      <w:pPr>
        <w:shd w:val="clear" w:color="auto" w:fill="FFFFFF"/>
        <w:spacing w:after="0" w:line="240" w:lineRule="auto"/>
        <w:ind w:firstLine="567"/>
        <w:rPr>
          <w:rFonts w:ascii="PT Astra Serif" w:hAnsi="PT Astra Serif"/>
          <w:sz w:val="24"/>
          <w:szCs w:val="24"/>
        </w:rPr>
      </w:pPr>
      <w:r w:rsidRPr="000E40E9">
        <w:rPr>
          <w:rFonts w:ascii="PT Astra Serif" w:hAnsi="PT Astra Serif"/>
          <w:sz w:val="24"/>
          <w:szCs w:val="24"/>
        </w:rPr>
        <w:t>ОБРАЗОВАТЕЛЬНАЯ ОБЛАСТЬ «СОЦИАЛЬНО-КОММУНИКАТИВНАЯ»</w:t>
      </w:r>
    </w:p>
    <w:p w:rsidR="006E15B0" w:rsidRPr="000E40E9" w:rsidRDefault="006E15B0" w:rsidP="000E40E9">
      <w:pPr>
        <w:shd w:val="clear" w:color="auto" w:fill="FFFFFF"/>
        <w:spacing w:after="0" w:line="240" w:lineRule="auto"/>
        <w:ind w:firstLine="567"/>
        <w:rPr>
          <w:rFonts w:ascii="PT Astra Serif" w:hAnsi="PT Astra Serif"/>
          <w:i/>
          <w:sz w:val="24"/>
          <w:szCs w:val="24"/>
        </w:rPr>
      </w:pPr>
      <w:r w:rsidRPr="000E40E9">
        <w:rPr>
          <w:rFonts w:ascii="PT Astra Serif" w:hAnsi="PT Astra Serif"/>
          <w:i/>
          <w:sz w:val="24"/>
          <w:szCs w:val="24"/>
        </w:rPr>
        <w:t>Методические пособия</w:t>
      </w:r>
    </w:p>
    <w:p w:rsidR="006E15B0" w:rsidRPr="000E40E9" w:rsidRDefault="006E15B0" w:rsidP="00B9522D">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1. Абрамова Л.В., Слепцова И.Ф. Социально-коммуникативное развитие дошкольников.2. Белая К. Ю. Формирование основ безопасности у дошкольников (2-7 лет). Мозаика-синтез, 2014.3. Губанова Н. Ф. Игровая деятельность в детском саду (2-7 лет). Мозаика-синтез, 2015.</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4. Губанова Н. Ф. Игровая деятельность в детском саду. Вторая группа раннего возраста,</w:t>
      </w:r>
      <w:r w:rsidRPr="000E40E9">
        <w:rPr>
          <w:sz w:val="24"/>
          <w:szCs w:val="24"/>
        </w:rPr>
        <w:t xml:space="preserve"> </w:t>
      </w:r>
      <w:r w:rsidRPr="000E40E9">
        <w:rPr>
          <w:rFonts w:ascii="PT Astra Serif" w:hAnsi="PT Astra Serif"/>
          <w:sz w:val="24"/>
          <w:szCs w:val="24"/>
        </w:rPr>
        <w:t>Мозаика-синтез, 2014.</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5. Дыбина О. В. «Ребенок и окружающий мир» (2-7 лет) Мозаика-синтез, 2006.</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6.Куцакова Л.В. Трудовое воспитание в детском саду</w:t>
      </w:r>
      <w:r>
        <w:rPr>
          <w:rFonts w:ascii="PT Astra Serif" w:hAnsi="PT Astra Serif"/>
          <w:sz w:val="24"/>
          <w:szCs w:val="24"/>
        </w:rPr>
        <w:t>: Для занятий с детьми 3–7 лет.</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7.Комарова Т.С., Куцакова Л.В. Трудовое воспитание в детском саду: Для занятий с детьми 2–7 лет.</w:t>
      </w:r>
    </w:p>
    <w:p w:rsidR="006E15B0"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8. Петрова В.И. Нравственное воспитание в детском саду: Для занятий с детьми 2–7 лет.</w:t>
      </w:r>
    </w:p>
    <w:p w:rsidR="006E15B0" w:rsidRPr="000E40E9" w:rsidRDefault="006E15B0" w:rsidP="000E40E9">
      <w:pPr>
        <w:shd w:val="clear" w:color="auto" w:fill="FFFFFF"/>
        <w:spacing w:after="0" w:line="240" w:lineRule="auto"/>
        <w:jc w:val="both"/>
        <w:rPr>
          <w:rFonts w:ascii="PT Astra Serif" w:hAnsi="PT Astra Serif"/>
          <w:sz w:val="24"/>
          <w:szCs w:val="24"/>
        </w:rPr>
      </w:pPr>
    </w:p>
    <w:p w:rsidR="006E15B0" w:rsidRPr="000E40E9" w:rsidRDefault="006E15B0" w:rsidP="00B6399B">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ОБРАЗОВАТЕЛЬНАЯ ОБ</w:t>
      </w:r>
      <w:r>
        <w:rPr>
          <w:rFonts w:ascii="PT Astra Serif" w:hAnsi="PT Astra Serif"/>
          <w:sz w:val="24"/>
          <w:szCs w:val="24"/>
        </w:rPr>
        <w:t>ЛАСТЬ «ПОЗНАВАТЕЛЬНОЕ РАЗВИТИЕ»</w:t>
      </w:r>
    </w:p>
    <w:p w:rsidR="006E15B0" w:rsidRPr="000E40E9" w:rsidRDefault="006E15B0" w:rsidP="000E40E9">
      <w:pPr>
        <w:shd w:val="clear" w:color="auto" w:fill="FFFFFF"/>
        <w:spacing w:after="0" w:line="240" w:lineRule="auto"/>
        <w:jc w:val="both"/>
        <w:rPr>
          <w:sz w:val="24"/>
          <w:szCs w:val="24"/>
        </w:rPr>
      </w:pPr>
      <w:r w:rsidRPr="000E40E9">
        <w:rPr>
          <w:rFonts w:ascii="PT Astra Serif" w:hAnsi="PT Astra Serif"/>
          <w:sz w:val="24"/>
          <w:szCs w:val="24"/>
        </w:rPr>
        <w:t>1.Саулина Т. Ф. Знакомим дошкольников с правилами дорожного движения (3-7 лет).</w:t>
      </w:r>
      <w:r w:rsidRPr="000E40E9">
        <w:rPr>
          <w:sz w:val="24"/>
          <w:szCs w:val="24"/>
        </w:rPr>
        <w:t xml:space="preserve"> </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sz w:val="24"/>
          <w:szCs w:val="24"/>
        </w:rPr>
        <w:t xml:space="preserve">2. </w:t>
      </w:r>
      <w:r w:rsidRPr="000E40E9">
        <w:rPr>
          <w:rFonts w:ascii="PT Astra Serif" w:hAnsi="PT Astra Serif"/>
          <w:sz w:val="24"/>
          <w:szCs w:val="24"/>
        </w:rPr>
        <w:t>Помораева И. А., Позина В. А. Формирование элементарных математических представлений: Вторая группа раннего возраста (2-3 года).</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3. Помораева И. А., Позина В. А. Формирование элементарных математических представлений: Младшая группа (3-4 года).</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4. Помораева И. А., Позина В. А. Формирование элементарных математических представлений: Средняя группа (4-5 лет).</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5. Помораева И. А., Позина В. А. Формирование элементарных математических представлений: Старшая группа (5-6 лет).</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6. Помораева И. А., Позина В. А. Формирование элементарных математических представлений: Подготовительная к школе группа (6-7 лет).</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7. Соломенникова О.А. Экологическое воспитание в детском саду: Для занятий с детьми 2–7 лет.</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8.Николаева С.Н. Приобщение дошкольников к природе в детском саду и дома Мозаика-синтез, 2013г.</w:t>
      </w:r>
    </w:p>
    <w:p w:rsidR="006E15B0" w:rsidRPr="000E40E9" w:rsidRDefault="006E15B0" w:rsidP="000E40E9">
      <w:pPr>
        <w:shd w:val="clear" w:color="auto" w:fill="FFFFFF"/>
        <w:spacing w:after="0" w:line="240" w:lineRule="auto"/>
        <w:jc w:val="both"/>
        <w:rPr>
          <w:rFonts w:ascii="PT Astra Serif" w:hAnsi="PT Astra Serif"/>
          <w:b/>
          <w:sz w:val="24"/>
          <w:szCs w:val="24"/>
        </w:rPr>
      </w:pPr>
      <w:r w:rsidRPr="000E40E9">
        <w:rPr>
          <w:sz w:val="24"/>
          <w:szCs w:val="24"/>
        </w:rPr>
        <w:t xml:space="preserve"> </w:t>
      </w:r>
      <w:r w:rsidRPr="000E40E9">
        <w:rPr>
          <w:rFonts w:ascii="PT Astra Serif" w:hAnsi="PT Astra Serif"/>
          <w:b/>
          <w:sz w:val="24"/>
          <w:szCs w:val="24"/>
        </w:rPr>
        <w:t>Плакаты:</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«Зимующие птицы»; «Морские обитатели»; «Насекомые»; «Немецкий алфавит»; «Перелетные птицы»; «Полевые цветы»; «Птицы»; «Садовые цветы»; «Спецтранспорт»; «Форма»; «Фрукты и ягоды»</w:t>
      </w:r>
    </w:p>
    <w:p w:rsidR="006E15B0" w:rsidRPr="000E40E9" w:rsidRDefault="006E15B0" w:rsidP="000E40E9">
      <w:pPr>
        <w:shd w:val="clear" w:color="auto" w:fill="FFFFFF"/>
        <w:spacing w:after="0" w:line="240" w:lineRule="auto"/>
        <w:jc w:val="both"/>
        <w:rPr>
          <w:rFonts w:ascii="PT Astra Serif" w:hAnsi="PT Astra Serif"/>
          <w:b/>
          <w:sz w:val="24"/>
          <w:szCs w:val="24"/>
        </w:rPr>
      </w:pPr>
      <w:r w:rsidRPr="000E40E9">
        <w:rPr>
          <w:rFonts w:ascii="PT Astra Serif" w:hAnsi="PT Astra Serif"/>
          <w:b/>
          <w:sz w:val="24"/>
          <w:szCs w:val="24"/>
        </w:rPr>
        <w:t>Серия «Мир в картинках»:</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 xml:space="preserve"> «Транспорт»; «Бытовая техника»; «Водный транспорт»; «Государственные символы России»; «Грибы»; «День Победы»; «Деревья и листья»; «Домашние животные»; «Музыкальные инструменты»; «Насекомые»; «Овощи»; «Посуда»; «Птицы домашние»; «Фрукты»; «Цветы»; «Школьные принадлежности»; «Ягоды лесные»; «Ягоды садовые»</w:t>
      </w:r>
    </w:p>
    <w:p w:rsidR="006E15B0" w:rsidRPr="000E40E9" w:rsidRDefault="006E15B0" w:rsidP="000E40E9">
      <w:pPr>
        <w:shd w:val="clear" w:color="auto" w:fill="FFFFFF"/>
        <w:spacing w:after="0" w:line="240" w:lineRule="auto"/>
        <w:jc w:val="both"/>
        <w:rPr>
          <w:rFonts w:ascii="PT Astra Serif" w:hAnsi="PT Astra Serif"/>
          <w:b/>
          <w:sz w:val="24"/>
          <w:szCs w:val="24"/>
        </w:rPr>
      </w:pPr>
      <w:r w:rsidRPr="000E40E9">
        <w:rPr>
          <w:rFonts w:ascii="PT Astra Serif" w:hAnsi="PT Astra Serif"/>
          <w:b/>
          <w:sz w:val="24"/>
          <w:szCs w:val="24"/>
        </w:rPr>
        <w:t>Парциальные программы</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 xml:space="preserve"> С. Н. Николаевой Программа «Юный эколог»</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Система работы в младшей группе: 3-4 года. Юный эколог.</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Система работы в средней группе: 4-5 лет. Юный эколог.</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Система работы в старшей группе: 5-6 лет. Юный эколог.</w:t>
      </w:r>
    </w:p>
    <w:p w:rsidR="006E15B0" w:rsidRPr="000E40E9" w:rsidRDefault="006E15B0" w:rsidP="000E40E9">
      <w:pPr>
        <w:shd w:val="clear" w:color="auto" w:fill="FFFFFF"/>
        <w:spacing w:after="0" w:line="240" w:lineRule="auto"/>
        <w:jc w:val="both"/>
        <w:rPr>
          <w:rFonts w:ascii="PT Astra Serif" w:hAnsi="PT Astra Serif"/>
          <w:sz w:val="24"/>
          <w:szCs w:val="24"/>
        </w:rPr>
      </w:pPr>
      <w:r w:rsidRPr="000E40E9">
        <w:rPr>
          <w:rFonts w:ascii="PT Astra Serif" w:hAnsi="PT Astra Serif"/>
          <w:sz w:val="24"/>
          <w:szCs w:val="24"/>
        </w:rPr>
        <w:t>Система работы в подготовительной к школе группе: 6-7 лет. Юный эколог.</w:t>
      </w:r>
    </w:p>
    <w:p w:rsidR="006E15B0" w:rsidRPr="000E40E9" w:rsidRDefault="006E15B0" w:rsidP="00542CA8">
      <w:pPr>
        <w:shd w:val="clear" w:color="auto" w:fill="FFFFFF"/>
        <w:spacing w:after="0" w:line="240" w:lineRule="auto"/>
        <w:jc w:val="both"/>
        <w:rPr>
          <w:rFonts w:ascii="PT Astra Serif" w:hAnsi="PT Astra Serif"/>
          <w:sz w:val="24"/>
          <w:szCs w:val="24"/>
        </w:rPr>
      </w:pPr>
      <w:r w:rsidRPr="000E40E9">
        <w:rPr>
          <w:sz w:val="24"/>
          <w:szCs w:val="24"/>
        </w:rPr>
        <w:t xml:space="preserve"> </w:t>
      </w:r>
      <w:r w:rsidRPr="000E40E9">
        <w:rPr>
          <w:rFonts w:ascii="PT Astra Serif" w:hAnsi="PT Astra Serif"/>
          <w:sz w:val="24"/>
          <w:szCs w:val="24"/>
        </w:rPr>
        <w:t>ОБРАЗОВАТЕЛЬНАЯ ОБЛАСТЬ «РЕЧЕВОЕ РАЗВИТИЕ»</w:t>
      </w:r>
    </w:p>
    <w:p w:rsidR="006E15B0" w:rsidRPr="000E40E9" w:rsidRDefault="006E15B0" w:rsidP="000E40E9">
      <w:pPr>
        <w:shd w:val="clear" w:color="auto" w:fill="FFFFFF"/>
        <w:spacing w:after="0" w:line="276" w:lineRule="auto"/>
        <w:jc w:val="both"/>
        <w:rPr>
          <w:rFonts w:ascii="PT Astra Serif" w:hAnsi="PT Astra Serif"/>
          <w:sz w:val="24"/>
          <w:szCs w:val="24"/>
        </w:rPr>
      </w:pPr>
      <w:r w:rsidRPr="000E40E9">
        <w:rPr>
          <w:rFonts w:ascii="PT Astra Serif" w:hAnsi="PT Astra Serif"/>
          <w:sz w:val="24"/>
          <w:szCs w:val="24"/>
        </w:rPr>
        <w:t>1. Гербова В. В. Развитие речи в детском саду: Вторая группа раннего возраста (2-3 года).</w:t>
      </w:r>
    </w:p>
    <w:p w:rsidR="006E15B0" w:rsidRPr="000E40E9" w:rsidRDefault="006E15B0" w:rsidP="000E40E9">
      <w:pPr>
        <w:shd w:val="clear" w:color="auto" w:fill="FFFFFF"/>
        <w:spacing w:after="0" w:line="276" w:lineRule="auto"/>
        <w:jc w:val="both"/>
        <w:rPr>
          <w:rFonts w:ascii="PT Astra Serif" w:hAnsi="PT Astra Serif"/>
          <w:sz w:val="24"/>
          <w:szCs w:val="24"/>
        </w:rPr>
      </w:pPr>
      <w:r w:rsidRPr="000E40E9">
        <w:rPr>
          <w:rFonts w:ascii="PT Astra Serif" w:hAnsi="PT Astra Serif"/>
          <w:sz w:val="24"/>
          <w:szCs w:val="24"/>
        </w:rPr>
        <w:t>2. Гербова В. В. Развитие речи в детском саду: Младшая группа (3-4 года).</w:t>
      </w:r>
    </w:p>
    <w:p w:rsidR="006E15B0" w:rsidRPr="000E40E9" w:rsidRDefault="006E15B0" w:rsidP="000E40E9">
      <w:pPr>
        <w:shd w:val="clear" w:color="auto" w:fill="FFFFFF"/>
        <w:spacing w:after="0" w:line="276" w:lineRule="auto"/>
        <w:jc w:val="both"/>
        <w:rPr>
          <w:rFonts w:ascii="PT Astra Serif" w:hAnsi="PT Astra Serif"/>
          <w:sz w:val="24"/>
          <w:szCs w:val="24"/>
        </w:rPr>
      </w:pPr>
      <w:r w:rsidRPr="000E40E9">
        <w:rPr>
          <w:rFonts w:ascii="PT Astra Serif" w:hAnsi="PT Astra Serif"/>
          <w:sz w:val="24"/>
          <w:szCs w:val="24"/>
        </w:rPr>
        <w:t>3. Гербова В. В. Развитие речи в детском саду: Средняя группа (4-5 лет).</w:t>
      </w:r>
    </w:p>
    <w:p w:rsidR="006E15B0" w:rsidRPr="000E40E9" w:rsidRDefault="006E15B0" w:rsidP="000E40E9">
      <w:pPr>
        <w:shd w:val="clear" w:color="auto" w:fill="FFFFFF"/>
        <w:spacing w:after="0" w:line="276" w:lineRule="auto"/>
        <w:jc w:val="both"/>
        <w:rPr>
          <w:rFonts w:ascii="PT Astra Serif" w:hAnsi="PT Astra Serif"/>
          <w:sz w:val="24"/>
          <w:szCs w:val="24"/>
        </w:rPr>
      </w:pPr>
      <w:r w:rsidRPr="000E40E9">
        <w:rPr>
          <w:rFonts w:ascii="PT Astra Serif" w:hAnsi="PT Astra Serif"/>
          <w:sz w:val="24"/>
          <w:szCs w:val="24"/>
        </w:rPr>
        <w:t>4. Гербова В. В. Развитие речи в детском саду: Старшая группа (5-6 лет).</w:t>
      </w:r>
    </w:p>
    <w:p w:rsidR="006E15B0" w:rsidRPr="000E40E9" w:rsidRDefault="006E15B0" w:rsidP="000E40E9">
      <w:pPr>
        <w:shd w:val="clear" w:color="auto" w:fill="FFFFFF"/>
        <w:spacing w:after="0" w:line="276" w:lineRule="auto"/>
        <w:jc w:val="both"/>
        <w:rPr>
          <w:rFonts w:ascii="PT Astra Serif" w:hAnsi="PT Astra Serif"/>
          <w:sz w:val="24"/>
          <w:szCs w:val="24"/>
        </w:rPr>
      </w:pPr>
      <w:r w:rsidRPr="000E40E9">
        <w:rPr>
          <w:rFonts w:ascii="PT Astra Serif" w:hAnsi="PT Astra Serif"/>
          <w:sz w:val="24"/>
          <w:szCs w:val="24"/>
        </w:rPr>
        <w:t>5. Гербова В. В. Развитие речи в детском саду: Подготовительная к школе группа (6-7 лет).</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6. Гербова В. В. Развитие речи в детском саду, Мозаика-синтез, 2007г.</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7. Гербова В.В. Приобщение детей к художественной литературе (2-7 лет).</w:t>
      </w:r>
    </w:p>
    <w:p w:rsidR="006E15B0" w:rsidRPr="000E40E9" w:rsidRDefault="006E15B0" w:rsidP="000E40E9">
      <w:pPr>
        <w:spacing w:after="0" w:line="276" w:lineRule="auto"/>
        <w:rPr>
          <w:rFonts w:ascii="PT Astra Serif" w:hAnsi="PT Astra Serif"/>
          <w:sz w:val="24"/>
          <w:szCs w:val="24"/>
        </w:rPr>
      </w:pPr>
      <w:r w:rsidRPr="000E40E9">
        <w:rPr>
          <w:sz w:val="24"/>
          <w:szCs w:val="24"/>
        </w:rPr>
        <w:t xml:space="preserve"> </w:t>
      </w:r>
      <w:r w:rsidRPr="000E40E9">
        <w:rPr>
          <w:rFonts w:ascii="PT Astra Serif" w:hAnsi="PT Astra Serif"/>
          <w:b/>
          <w:sz w:val="24"/>
          <w:szCs w:val="24"/>
        </w:rPr>
        <w:t>Книги для чтения детям</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Хрестоматия для чтения детям в детском саду и дома: 1-3 года.</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Хрестоматия для чтения детям в детском саду и дома: 3-4 года.</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Хрестоматия для чтения детям в детском саду и дома: 4-5 лет.</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Хрестоматия для чтения детям в детском саду и дома: 5-6 лет.</w:t>
      </w:r>
    </w:p>
    <w:p w:rsidR="006E15B0" w:rsidRPr="000E40E9" w:rsidRDefault="006E15B0" w:rsidP="000E40E9">
      <w:pPr>
        <w:spacing w:after="0" w:line="276" w:lineRule="auto"/>
        <w:rPr>
          <w:rFonts w:ascii="PT Astra Serif" w:hAnsi="PT Astra Serif"/>
          <w:sz w:val="24"/>
          <w:szCs w:val="24"/>
        </w:rPr>
      </w:pPr>
      <w:r w:rsidRPr="000E40E9">
        <w:rPr>
          <w:rFonts w:ascii="PT Astra Serif" w:hAnsi="PT Astra Serif"/>
          <w:sz w:val="24"/>
          <w:szCs w:val="24"/>
        </w:rPr>
        <w:t>Хрестоматия для чтения детям в детском саду и дома: 6-7 лет.</w:t>
      </w:r>
    </w:p>
    <w:p w:rsidR="006E15B0" w:rsidRPr="000E40E9" w:rsidRDefault="006E15B0" w:rsidP="0041365F">
      <w:pPr>
        <w:ind w:firstLine="426"/>
        <w:rPr>
          <w:sz w:val="24"/>
          <w:szCs w:val="24"/>
        </w:rPr>
      </w:pPr>
      <w:r w:rsidRPr="000E40E9">
        <w:rPr>
          <w:rFonts w:ascii="PT Astra Serif" w:hAnsi="PT Astra Serif"/>
          <w:sz w:val="24"/>
          <w:szCs w:val="24"/>
        </w:rPr>
        <w:t>ОБРАЗОВАТЕЛЬНАЯ ОБЛАСТЬ «ХУДОЖЕСТВЕННО-ЭСТЕТИЧЕСКОЕ РАЗВИТИЕ»</w:t>
      </w:r>
      <w:r w:rsidRPr="000E40E9">
        <w:rPr>
          <w:sz w:val="24"/>
          <w:szCs w:val="24"/>
        </w:rPr>
        <w:t xml:space="preserve"> </w:t>
      </w:r>
    </w:p>
    <w:p w:rsidR="006E15B0" w:rsidRPr="000E40E9" w:rsidRDefault="006E15B0" w:rsidP="000E40E9">
      <w:pPr>
        <w:spacing w:after="0"/>
        <w:rPr>
          <w:rFonts w:ascii="PT Astra Serif" w:hAnsi="PT Astra Serif"/>
          <w:sz w:val="24"/>
          <w:szCs w:val="24"/>
        </w:rPr>
      </w:pPr>
      <w:r w:rsidRPr="000E40E9">
        <w:rPr>
          <w:rFonts w:ascii="PT Astra Serif" w:hAnsi="PT Astra Serif"/>
          <w:sz w:val="24"/>
          <w:szCs w:val="24"/>
        </w:rPr>
        <w:t>1. Комарова Т. С. Изобразительная деятельность в детском саду: Младшая группа (3-4 года).</w:t>
      </w:r>
    </w:p>
    <w:p w:rsidR="006E15B0" w:rsidRPr="000E40E9" w:rsidRDefault="006E15B0" w:rsidP="000E40E9">
      <w:pPr>
        <w:spacing w:after="0"/>
        <w:rPr>
          <w:rFonts w:ascii="PT Astra Serif" w:hAnsi="PT Astra Serif"/>
          <w:sz w:val="24"/>
          <w:szCs w:val="24"/>
        </w:rPr>
      </w:pPr>
      <w:r w:rsidRPr="000E40E9">
        <w:rPr>
          <w:rFonts w:ascii="PT Astra Serif" w:hAnsi="PT Astra Serif"/>
          <w:sz w:val="24"/>
          <w:szCs w:val="24"/>
        </w:rPr>
        <w:t>2. Комарова Т. С. Изобразительная деятельность в детском саду: Средняя группа (4-5 лет).</w:t>
      </w:r>
    </w:p>
    <w:p w:rsidR="006E15B0" w:rsidRPr="000E40E9" w:rsidRDefault="006E15B0" w:rsidP="000E40E9">
      <w:pPr>
        <w:spacing w:after="0"/>
        <w:rPr>
          <w:rFonts w:ascii="PT Astra Serif" w:hAnsi="PT Astra Serif"/>
          <w:sz w:val="24"/>
          <w:szCs w:val="24"/>
        </w:rPr>
      </w:pPr>
      <w:r w:rsidRPr="000E40E9">
        <w:rPr>
          <w:rFonts w:ascii="PT Astra Serif" w:hAnsi="PT Astra Serif"/>
          <w:sz w:val="24"/>
          <w:szCs w:val="24"/>
        </w:rPr>
        <w:t>3. Комарова Т. С. Изобразительная деятельность в детском саду: Старшая группа (5-6 лет).</w:t>
      </w:r>
    </w:p>
    <w:p w:rsidR="006E15B0" w:rsidRPr="000E40E9" w:rsidRDefault="006E15B0" w:rsidP="000E40E9">
      <w:pPr>
        <w:spacing w:after="0"/>
        <w:rPr>
          <w:sz w:val="24"/>
          <w:szCs w:val="24"/>
        </w:rPr>
      </w:pPr>
      <w:r w:rsidRPr="000E40E9">
        <w:rPr>
          <w:rFonts w:ascii="PT Astra Serif" w:hAnsi="PT Astra Serif"/>
          <w:sz w:val="24"/>
          <w:szCs w:val="24"/>
        </w:rPr>
        <w:t>4. Комарова Т. С. Изобразительная деятельность в детском саду: Подготовительная к школе группа (6-7 лет).</w:t>
      </w:r>
      <w:r w:rsidRPr="000E40E9">
        <w:rPr>
          <w:sz w:val="24"/>
          <w:szCs w:val="24"/>
        </w:rPr>
        <w:t xml:space="preserve"> </w:t>
      </w:r>
    </w:p>
    <w:p w:rsidR="006E15B0" w:rsidRPr="000E40E9" w:rsidRDefault="006E15B0" w:rsidP="000E40E9">
      <w:pPr>
        <w:spacing w:after="0"/>
        <w:rPr>
          <w:rFonts w:ascii="PT Astra Serif" w:hAnsi="PT Astra Serif"/>
          <w:sz w:val="24"/>
          <w:szCs w:val="24"/>
        </w:rPr>
      </w:pPr>
      <w:r w:rsidRPr="000E40E9">
        <w:rPr>
          <w:sz w:val="24"/>
          <w:szCs w:val="24"/>
        </w:rPr>
        <w:t xml:space="preserve">5. </w:t>
      </w:r>
      <w:r w:rsidRPr="000E40E9">
        <w:rPr>
          <w:rFonts w:ascii="PT Astra Serif" w:hAnsi="PT Astra Serif"/>
          <w:sz w:val="24"/>
          <w:szCs w:val="24"/>
        </w:rPr>
        <w:t>Куцакова Л. В. Конструирование  и ручной труд в детском саду (2-7 лет).Мозаика-синтез, 2014.</w:t>
      </w:r>
    </w:p>
    <w:p w:rsidR="006E15B0" w:rsidRPr="000E40E9" w:rsidRDefault="006E15B0" w:rsidP="000E40E9">
      <w:pPr>
        <w:spacing w:after="0"/>
        <w:rPr>
          <w:sz w:val="24"/>
          <w:szCs w:val="24"/>
        </w:rPr>
      </w:pPr>
      <w:r w:rsidRPr="000E40E9">
        <w:rPr>
          <w:rFonts w:ascii="PT Astra Serif" w:hAnsi="PT Astra Serif"/>
          <w:sz w:val="24"/>
          <w:szCs w:val="24"/>
        </w:rPr>
        <w:t xml:space="preserve">6. </w:t>
      </w:r>
      <w:r w:rsidRPr="000E40E9">
        <w:rPr>
          <w:sz w:val="24"/>
          <w:szCs w:val="24"/>
        </w:rPr>
        <w:t xml:space="preserve"> </w:t>
      </w:r>
      <w:r w:rsidRPr="000E40E9">
        <w:rPr>
          <w:rFonts w:ascii="PT Astra Serif" w:hAnsi="PT Astra Serif"/>
          <w:sz w:val="24"/>
          <w:szCs w:val="24"/>
        </w:rPr>
        <w:t>Зацепина М. Б. Музыкальное воспитание в детском саду.</w:t>
      </w:r>
      <w:r w:rsidRPr="000E40E9">
        <w:rPr>
          <w:sz w:val="24"/>
          <w:szCs w:val="24"/>
        </w:rPr>
        <w:t xml:space="preserve"> </w:t>
      </w:r>
    </w:p>
    <w:p w:rsidR="006E15B0" w:rsidRPr="000E40E9" w:rsidRDefault="006E15B0" w:rsidP="000E40E9">
      <w:pPr>
        <w:spacing w:after="0"/>
        <w:rPr>
          <w:rFonts w:ascii="PT Astra Serif" w:hAnsi="PT Astra Serif"/>
          <w:b/>
          <w:sz w:val="24"/>
          <w:szCs w:val="24"/>
        </w:rPr>
      </w:pPr>
      <w:r w:rsidRPr="000E40E9">
        <w:rPr>
          <w:rFonts w:ascii="PT Astra Serif" w:hAnsi="PT Astra Serif"/>
          <w:b/>
          <w:sz w:val="24"/>
          <w:szCs w:val="24"/>
        </w:rPr>
        <w:t>Альбомы для творчества:</w:t>
      </w:r>
    </w:p>
    <w:p w:rsidR="006E15B0" w:rsidRPr="000E40E9" w:rsidRDefault="006E15B0" w:rsidP="000E40E9">
      <w:pPr>
        <w:spacing w:after="0"/>
        <w:rPr>
          <w:sz w:val="24"/>
          <w:szCs w:val="24"/>
        </w:rPr>
      </w:pPr>
      <w:r w:rsidRPr="000E40E9">
        <w:rPr>
          <w:rFonts w:ascii="PT Astra Serif" w:hAnsi="PT Astra Serif"/>
          <w:sz w:val="24"/>
          <w:szCs w:val="24"/>
        </w:rPr>
        <w:t>«Городецкая роспись», «Дымковская игрушка», «Жостовский букет», «Каргопольская игрушка», «Мезенская роспись», «Полхов-Майдан», «Сказочная гжель», «Филимоновская игрушка», «Хохломская роспись», «Лепим народную игрушку».</w:t>
      </w:r>
      <w:r w:rsidRPr="000E40E9">
        <w:rPr>
          <w:sz w:val="24"/>
          <w:szCs w:val="24"/>
        </w:rPr>
        <w:t xml:space="preserve"> </w:t>
      </w:r>
    </w:p>
    <w:p w:rsidR="006E15B0" w:rsidRPr="000E40E9" w:rsidRDefault="006E15B0" w:rsidP="000E40E9">
      <w:pPr>
        <w:spacing w:after="0"/>
        <w:rPr>
          <w:rFonts w:ascii="PT Astra Serif" w:hAnsi="PT Astra Serif"/>
          <w:b/>
          <w:sz w:val="24"/>
          <w:szCs w:val="24"/>
        </w:rPr>
      </w:pPr>
      <w:r w:rsidRPr="000E40E9">
        <w:rPr>
          <w:rFonts w:ascii="PT Astra Serif" w:hAnsi="PT Astra Serif"/>
          <w:b/>
          <w:sz w:val="24"/>
          <w:szCs w:val="24"/>
        </w:rPr>
        <w:t>Наглядные пособия:</w:t>
      </w:r>
    </w:p>
    <w:p w:rsidR="006E15B0" w:rsidRDefault="006E15B0" w:rsidP="000E40E9">
      <w:pPr>
        <w:spacing w:after="0"/>
        <w:rPr>
          <w:sz w:val="24"/>
          <w:szCs w:val="24"/>
        </w:rPr>
      </w:pPr>
      <w:r w:rsidRPr="000E40E9">
        <w:rPr>
          <w:rFonts w:ascii="PT Astra Serif" w:hAnsi="PT Astra Serif"/>
          <w:sz w:val="24"/>
          <w:szCs w:val="24"/>
        </w:rPr>
        <w:t>«Городецкая роспись», «Дымковская игрушка», «Золотая хохлома», «Каргопольская игрушка», «Полхов-Майдан», «Сказочная гжель», «Филимоновская игрушка».</w:t>
      </w:r>
      <w:r w:rsidRPr="000E40E9">
        <w:rPr>
          <w:sz w:val="24"/>
          <w:szCs w:val="24"/>
        </w:rPr>
        <w:t xml:space="preserve"> </w:t>
      </w:r>
    </w:p>
    <w:p w:rsidR="006E15B0" w:rsidRPr="000E40E9" w:rsidRDefault="006E15B0" w:rsidP="000E40E9">
      <w:pPr>
        <w:spacing w:after="0"/>
        <w:rPr>
          <w:sz w:val="24"/>
          <w:szCs w:val="24"/>
        </w:rPr>
      </w:pPr>
    </w:p>
    <w:p w:rsidR="006E15B0" w:rsidRPr="000E40E9" w:rsidRDefault="006E15B0" w:rsidP="00F132CE">
      <w:pPr>
        <w:spacing w:after="0"/>
        <w:ind w:firstLine="426"/>
        <w:rPr>
          <w:rFonts w:ascii="PT Astra Serif" w:hAnsi="PT Astra Serif"/>
          <w:sz w:val="24"/>
          <w:szCs w:val="24"/>
        </w:rPr>
      </w:pPr>
      <w:r w:rsidRPr="000E40E9">
        <w:rPr>
          <w:rFonts w:ascii="PT Astra Serif" w:hAnsi="PT Astra Serif"/>
          <w:sz w:val="24"/>
          <w:szCs w:val="24"/>
        </w:rPr>
        <w:t>ОБРАЗОВАТЕЛЬНАЯ ОБЛАСТЬ «ФИЗИЧЕСКОЕ РАЗВИТИЕ»</w:t>
      </w:r>
    </w:p>
    <w:p w:rsidR="006E15B0" w:rsidRPr="000E40E9" w:rsidRDefault="006E15B0" w:rsidP="00F132CE">
      <w:pPr>
        <w:spacing w:after="0"/>
        <w:ind w:firstLine="426"/>
        <w:rPr>
          <w:rFonts w:ascii="PT Astra Serif" w:hAnsi="PT Astra Serif"/>
          <w:sz w:val="24"/>
          <w:szCs w:val="24"/>
        </w:rPr>
      </w:pPr>
      <w:r w:rsidRPr="000E40E9">
        <w:rPr>
          <w:rFonts w:ascii="PT Astra Serif" w:hAnsi="PT Astra Serif"/>
          <w:sz w:val="24"/>
          <w:szCs w:val="24"/>
        </w:rPr>
        <w:t xml:space="preserve">1. </w:t>
      </w:r>
      <w:r w:rsidRPr="000E40E9">
        <w:rPr>
          <w:sz w:val="24"/>
          <w:szCs w:val="24"/>
        </w:rPr>
        <w:t xml:space="preserve"> </w:t>
      </w:r>
      <w:r w:rsidRPr="000E40E9">
        <w:rPr>
          <w:rFonts w:ascii="PT Astra Serif" w:hAnsi="PT Astra Serif"/>
          <w:sz w:val="24"/>
          <w:szCs w:val="24"/>
        </w:rPr>
        <w:t>Пензулаева Л. И. Физическая культура в детском саду: Младшая группа (3-4 года).</w:t>
      </w:r>
    </w:p>
    <w:p w:rsidR="006E15B0" w:rsidRPr="000E40E9" w:rsidRDefault="006E15B0" w:rsidP="00F132CE">
      <w:pPr>
        <w:spacing w:after="0"/>
        <w:ind w:firstLine="426"/>
        <w:rPr>
          <w:rFonts w:ascii="PT Astra Serif" w:hAnsi="PT Astra Serif"/>
          <w:sz w:val="24"/>
          <w:szCs w:val="24"/>
        </w:rPr>
      </w:pPr>
      <w:r w:rsidRPr="000E40E9">
        <w:rPr>
          <w:rFonts w:ascii="PT Astra Serif" w:hAnsi="PT Astra Serif"/>
          <w:sz w:val="24"/>
          <w:szCs w:val="24"/>
        </w:rPr>
        <w:t>2. Пензулаева Л. И. Физическая культура в детском саду: Средняя группа (4-5 лет).</w:t>
      </w:r>
    </w:p>
    <w:p w:rsidR="006E15B0" w:rsidRPr="000E40E9" w:rsidRDefault="006E15B0" w:rsidP="00F132CE">
      <w:pPr>
        <w:spacing w:after="0"/>
        <w:ind w:firstLine="426"/>
        <w:rPr>
          <w:rFonts w:ascii="PT Astra Serif" w:hAnsi="PT Astra Serif"/>
          <w:sz w:val="24"/>
          <w:szCs w:val="24"/>
        </w:rPr>
      </w:pPr>
      <w:r w:rsidRPr="000E40E9">
        <w:rPr>
          <w:rFonts w:ascii="PT Astra Serif" w:hAnsi="PT Astra Serif"/>
          <w:sz w:val="24"/>
          <w:szCs w:val="24"/>
        </w:rPr>
        <w:t>3. Пензулаева Л. И. Физическая культура в детском саду: Старшая группа (5-6 лет).</w:t>
      </w:r>
    </w:p>
    <w:p w:rsidR="006E15B0" w:rsidRPr="000E40E9" w:rsidRDefault="006E15B0" w:rsidP="00F132CE">
      <w:pPr>
        <w:spacing w:after="0"/>
        <w:ind w:firstLine="426"/>
        <w:rPr>
          <w:rFonts w:ascii="PT Astra Serif" w:hAnsi="PT Astra Serif"/>
          <w:sz w:val="24"/>
          <w:szCs w:val="24"/>
        </w:rPr>
      </w:pPr>
      <w:r w:rsidRPr="000E40E9">
        <w:rPr>
          <w:rFonts w:ascii="PT Astra Serif" w:hAnsi="PT Astra Serif"/>
          <w:sz w:val="24"/>
          <w:szCs w:val="24"/>
        </w:rPr>
        <w:t>4. Пензулаева Л. И. Физическая культура в детском саду: Подготовительная к школе группа (6-7 лет).</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4.2 Примерный перечень художественной литературы.</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1 года до 2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2 до 3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России.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3 до 4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России.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разных стран.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4 до 5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Фольклор народов мира.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России.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разных стран.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5 до 6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России.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разных стран.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6 до 7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России.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поэтов и писателей разных стран.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4.3 Примерный перечень музыкальных произведений.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2 месяцев до 1 года.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1 года до 1 года 6 месяцев.</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Образные упражнения. "Зайка и мишка", муз. Е. Тиличеевой; "Идет коза рогатая", рус. нар. мелодия; "Собачка", муз. М. Раухвергера.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1 года 6 месяцев до 2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2 до 3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Рассказы с музыкальными иллюстрациями. "Птички", муз. Г. Фрида; "Праздничная прогулка", муз. А. Александрова.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 пением. "Игра с мишкой", муз. Г. Финаровского; "Кто у нас хороший?", рус. нар. песня.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Музыкальные забавы. "Из-за леса, из-за гор", Т. Казакова; "Котик и козлик", муз. Ц. Кюи.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Инсценирование песен. "Кошка и котенок", муз. М. Красева, сл. О. Высотской; "Неваляшки", муз. З. Левиной; Компанейца.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3 до 4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Музыкально-дидактические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звуковысотного слуха. "Птицы и птенчики", "Веселые матрешки", "Три медведя".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Определение жанра и развитие памяти. "Что делает кукла?", "Узнай и спой песню по картинке".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Подыгрывание на детских ударных музыкальных инструментах. Народные мелодии.</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4 лет до 5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Музыкально-дидактические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звуковысотного слуха. "Птицы и птенчики", "Качели".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ритмического слуха. "Петушок, курочка и цыпленок", "Кто как идет?", "Веселые дудочки"; "Сыграй, как 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От 5 лет до 6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Песенное творчество.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с предметами. "Упражнения с мячами", муз. Т. Ломовой; "Вальс", муз. Ф. Бургмюллера.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Этюды. "Тихий танец" (тема из вариаций), муз. В. Моцарта.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Характерные танцы. "Матрешки", муз. Б. Мокроусова; "Пляска Петрушек", "Танец Снегурочки и снежинок", муз. Р. Глиэра.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Музыкальные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Музыкально-дидактические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тембрового слуха. "На чем играю?", "Музыкальные загадки", "Музыкальный домик".</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диатонического слуха. "Громко, тихо запоем", "Звенящие колокольчики".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6 лет до 7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Песенное творчество. "Веселая песенка", муз. Г. Струве, сл. В. Викторова; "Плясовая", муз. Т. Ломовой; "Весной", муз. Г. Зингера.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Музыкально-ритмические движения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Музыкальные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Музыкально-дидактические игры.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звуковысотного слуха. "Три поросенка", "Подумай, отгадай", "Звуки разные бывают", "Веселые Петрушки".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диатонического слуха. "Громко-тихо запоем", "Звенящие колокольчики, ищи".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восприятия музыки. "На лугу", "Песня - танец - марш", "Времена года", "Наши любимые произведения".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музыкальной памяти. "Назови композитора", "Угадай песню", "Повтори мелодию", "Узнай произведение".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4.4 Примерный перечень произведений изобразительного искусства.</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2 до 3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к книгам: В.Г. Сутеев "Кораблик", "Кто сказал мяу?", "Цыпленок и Утенок"; Ю.А. Васнецов к книге "Колобок", "Теремок".</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3.3.2. От 3 до 4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к книгам: Е.И. Чарушин "Рассказы о животных"; Ю.А. Васнецов к книге Л.Н. Толстого "Три медведя".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4 до 5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к книгам: В.В. Лебедев к книге С.Я. Маршака "Усатый-полосатый".</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5 до 6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к книгам: И.Я. Билибин "Сестрица Алёнушка и братец Иванушка", "Царевна-лягушка", "Василиса Прекрасная".</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От 6 до 7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4.5  Примерный перечень анимационных произведений.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086311">
        <w:rPr>
          <w:rFonts w:ascii="PT Astra Serif" w:hAnsi="PT Astra Serif" w:cs="Times New Roman"/>
          <w:color w:val="000000"/>
          <w:sz w:val="24"/>
          <w:szCs w:val="24"/>
          <w:vertAlign w:val="superscript"/>
          <w:lang w:eastAsia="ru-RU"/>
        </w:rPr>
        <w:t>12</w:t>
      </w:r>
      <w:r w:rsidRPr="00086311">
        <w:rPr>
          <w:rFonts w:ascii="PT Astra Serif" w:hAnsi="PT Astra Serif" w:cs="Times New Roman"/>
          <w:color w:val="000000"/>
          <w:sz w:val="24"/>
          <w:szCs w:val="24"/>
          <w:lang w:eastAsia="ru-RU"/>
        </w:rPr>
        <w:t>.</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Для детей дошкольного возраста (с пяти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Анимационный сериал "Тима и Тома", студия "Рики", реж. А.Борисова, A. Жидков, О. Мусин, А. Бахурин и другие, 2015.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"Паровозик из Ромашкова", студия Союзмультфильм, реж. B. Дегтярев, 1967.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"Как львенок и черепаха пели песню", студия Союзмультфильм, режиссер И. Ковалевская, 1974.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"Мама для мамонтенка", студия "Союзмультфильм", режиссер О. Чуркин, 1981.</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"Катерок", студия "Союзмультфильм", режиссёр И. Ковалевская, 1970.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"Мешок яблок", студия "Союзмультфильм", режиссер В. Бордзиловский, 1974.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"Крошка енот", ТО "Экран", режиссер О. Чуркин, 1974.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"Гадкий утенок", студия "Союзмультфильм", режиссер В. Дегтярев.</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"Котенок по имени Гав", студия Союзмультфильм, режиссер Л. Атаманов.</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"Маугли", студия "Союзмультфильм", режиссер Р. Давыдов, 1971.</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"Кот Леопольд", студия "Экран", режиссер А. Резников, 1975 - 1987.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"Рикки-Тикки-Тави", студия "Союзмультфильм", режиссер A. Снежко-Блоцкой, 1965.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"Дюймовочка", студия "Союзмульфильм", режиссер Л. Амальрик, 1964.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"Пластилиновая ворона", ТО "Экран", режиссер А. Татарский, 1981.</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"Каникулы Бонифация", студия "Союзмультфильм", режиссер Ф. Хитрук, 1965.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"Последний лепесток", студия "Союзмультфильм", режиссер Р. Качанов, 1977.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"Умка" и "Умка ищет друга", студия "Союзмультфильм", режиссер B. Попов, В. Пекарь, 1969, 1970.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"Умка на ёлке", студия "Союзмультфильм", режиссер А. Воробьев, 2019.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"Сладкая сказка", студия Союзмультфильм, режиссер В. Дегтярев, 1970.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Цикл фильмов "Чебурашка и крокодил Гена", студия "Союзмультфильм", режиссер Р. Качанов, 1969-1983.</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Цикл фильмов "38 попугаев", студия "Союзмультфильм", режиссер И. Уфимцев, 1976-91.</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Цикл фильмов "Винни-Пух", студия "Союзмультфильм", режиссер Ф.Хитрук, 1969-1972.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"Серая шейка", студия "Союзмультфильм", режиссер Л. Амальрик, В. Полковников, 1948.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"Золушка", студия "Союзмультфильм", режиссер И. Аксенчук, 1979.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"Новогодняя сказка", студия "Союзмультфильм", режиссер В. Дегтярев, 1972.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"Серебряное копытце", студия Союзмультфильм, режиссер Г. Сокольский, 1977.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"Щелкунчик", студия "Союзмультфильм", режиссер Б. Степанцев, 1973.</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"Гуси-лебеди", студия Союзмультфильм, режиссеры И. Иванов-Вано, А. Снежко-Блоцкая, 1949.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Цикл фильмов "Приключение Незнайки и его друзей", студия "ТО Экран", режиссер коллектив авторов, 1971-1973.</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 xml:space="preserve"> Для детей старшего дошкольного возраста (6-7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"Малыш и Карлсон", студия "Союзмультфильм", режиссер Б. Степанцев, 1969.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"Лягушка-путешественница", студия "Союзмультфильм", режиссеры В. Котеночкин, А. Трусов, 1965.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"Варежка", студия "Союзмультфильм", режиссер Р. Качанов, 1967.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"Честное слово", студия "Экран", режиссер М. Новогрудская, 1978.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"Вовка в тридевятом царстве", студия "Союзмультфильм", режиссер Б. Степанцев, 1965.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"Заколдованный мальчик", студия "Союзмультфильм", режиссер A. Снежко-Блоцкая, В.Полковников, 1955.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"Золотая антилопа", студия "Союзмультфильм", режиссер Л. Атаманов, 1954.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"Бременские музыканты", студия "Союзмультфильм", режиссер И. Ковалевская, 1969.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"Двенадцать месяцев", студия "Союзмультфильм", режиссер И. Иванов-Вано, М. Ботов, 1956.</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"Ёжик в тумане", студия "Союзмультфильм", режиссер Ю. Норштейн, 1975.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"Девочка и дельфин", студия "Союзмультфильм", режиссер Р. Зельма, 1979.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"Верните Рекса", студия "Союзмультфильм", режиссер В. Пекарь, B. Попов. 1975.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"Сказка сказок", студия "Союзмультфильм", режиссер Ю. Норштейн, 1979.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"Смешарики", студии "Петербург", "Мастерфильм", коллектив авторов, 2004.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"Малышарики", студии "Петербург", "Мастерфильм", коллектив авторов, 2015.</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"Домовенок Кузя", студия ТО "Экран", режиссер А. Зябликова, 2000-2002.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"Ну, погоди!", студия "Союзмультфильм", режиссер В. Котеночкин, 1969.</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"Фиксики" (4 сезона), компания "Аэроплан", режиссер В. Бедошвили, 2010.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"Оранжевая корова" (1 сезон), студия Союзмультфильм, режиссер Е. Ернова.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"Монсики" (2 сезона), студия "Рики", режиссер А. Бахурин.</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"Смешарики. ПИН-КОД", студия "Рики", режиссёры: Р. Соколов, А. Горбунов, Д. Сулейманов и другие.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Сериал "Зебра в клеточку" (1 сезон), студия "Союзмультфильм", режиссер А. Алексеев, А. Борисова, М. Куликов, А. Золотарева, 2020.</w:t>
      </w:r>
    </w:p>
    <w:p w:rsidR="006E15B0" w:rsidRPr="000E40E9" w:rsidRDefault="006E15B0">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Для детей старшего дошкольного возраста (7- 8 лет).</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"Снежная королева", студия "Союзмультфильм", режиссёр Л. Атаманов, 1957.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"Аленький цветочек", студия "Союзмультфильм", режиссер Л. Атаманов, 1952.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"Суворов: великое путешествие" (6+), студия "Союзмультфильм", режиссер Б. Чертков, 2022.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"Бемби", студия Walt Disney, режиссер Д. Хэнд, 1942.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"Король Лев", студия Walt Disney, режиссер Р. Аллерс, 1994, США.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"Мой сосед Тоторо", студия "Ghibli", режиссер X. Миядзаки,1988.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Полнометражный анимационный фильм "Рыбка Поньо на утесе", студия "Ghibli", режиссер X. Миядзаки, 2008.</w:t>
      </w:r>
    </w:p>
    <w:p w:rsidR="006E15B0" w:rsidRPr="00086311" w:rsidRDefault="006E15B0">
      <w:pPr>
        <w:shd w:val="clear" w:color="auto" w:fill="FFFFFF"/>
        <w:spacing w:after="0" w:line="240" w:lineRule="auto"/>
        <w:ind w:firstLine="567"/>
        <w:jc w:val="center"/>
        <w:rPr>
          <w:rFonts w:ascii="PT Astra Serif" w:hAnsi="PT Astra Serif" w:cs="Times New Roman"/>
          <w:b/>
          <w:color w:val="000000"/>
          <w:sz w:val="24"/>
          <w:szCs w:val="24"/>
          <w:lang w:eastAsia="ru-RU"/>
        </w:rPr>
      </w:pPr>
    </w:p>
    <w:p w:rsidR="006E15B0" w:rsidRPr="000E40E9" w:rsidRDefault="006E15B0">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5. Кадровые условия реализации Программы</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5.1.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5.2.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МКОУ или в дошкольной группе.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5.3.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МКОУ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5.4. В целях эффективной реализации Федеральной программы МКОУ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МКОУ и/или учредителя.</w:t>
      </w:r>
    </w:p>
    <w:p w:rsidR="006E15B0" w:rsidRPr="00086311" w:rsidRDefault="006E15B0">
      <w:pPr>
        <w:shd w:val="clear" w:color="auto" w:fill="FFFFFF"/>
        <w:spacing w:after="0" w:line="240" w:lineRule="auto"/>
        <w:ind w:firstLine="567"/>
        <w:jc w:val="both"/>
        <w:rPr>
          <w:rFonts w:ascii="PT Astra Serif" w:hAnsi="PT Astra Serif" w:cs="Times New Roman"/>
          <w:b/>
          <w:color w:val="000000"/>
          <w:sz w:val="24"/>
          <w:szCs w:val="24"/>
          <w:lang w:eastAsia="ru-RU"/>
        </w:rPr>
      </w:pP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b/>
          <w:color w:val="000000"/>
          <w:sz w:val="24"/>
          <w:szCs w:val="24"/>
          <w:lang w:eastAsia="ru-RU"/>
        </w:rPr>
        <w:t>6. Примерный режим и распорядок дня в дошкольных группах</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6.2. Режим и распорядок дня устанавливаются с учётом требований СанПиН 1.2.3685-21, условий реализации программы МКОУ, потребностей участников образовательных отношений.</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6.3. Основными компонентами режима в МКОУ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6.10. Режим питания зависит от длительности пребывания детей в МКОУ и регулируется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6.11. Согласно СанПиН 1.2.3685-21 МКОУ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E15B0" w:rsidRPr="000E40E9" w:rsidRDefault="006E15B0">
      <w:pPr>
        <w:shd w:val="clear" w:color="auto" w:fill="FFFFFF"/>
        <w:spacing w:after="0" w:line="240" w:lineRule="auto"/>
        <w:ind w:firstLine="567"/>
        <w:rPr>
          <w:rFonts w:ascii="PT Astra Serif" w:hAnsi="PT Astra Serif"/>
          <w:sz w:val="24"/>
          <w:szCs w:val="24"/>
        </w:rPr>
      </w:pPr>
      <w:r w:rsidRPr="00086311">
        <w:rPr>
          <w:rFonts w:ascii="PT Astra Serif" w:hAnsi="PT Astra Serif" w:cs="Times New Roman"/>
          <w:color w:val="000000"/>
          <w:sz w:val="24"/>
          <w:szCs w:val="24"/>
          <w:lang w:eastAsia="ru-RU"/>
        </w:rPr>
        <w:t>6.12. Требования и показатели организации образовательного процесса и режима дня</w:t>
      </w:r>
    </w:p>
    <w:tbl>
      <w:tblPr>
        <w:tblW w:w="9645" w:type="dxa"/>
        <w:tblLayout w:type="fixed"/>
        <w:tblCellMar>
          <w:top w:w="15" w:type="dxa"/>
          <w:left w:w="15" w:type="dxa"/>
          <w:bottom w:w="15" w:type="dxa"/>
          <w:right w:w="15" w:type="dxa"/>
        </w:tblCellMar>
        <w:tblLook w:val="00A0" w:firstRow="1" w:lastRow="0" w:firstColumn="1" w:lastColumn="0" w:noHBand="0" w:noVBand="0"/>
      </w:tblPr>
      <w:tblGrid>
        <w:gridCol w:w="4675"/>
        <w:gridCol w:w="2408"/>
        <w:gridCol w:w="2551"/>
        <w:gridCol w:w="11"/>
      </w:tblGrid>
      <w:tr w:rsidR="006E15B0" w:rsidRPr="00086311" w:rsidTr="00105547">
        <w:tc>
          <w:tcPr>
            <w:tcW w:w="4675" w:type="dxa"/>
            <w:tcBorders>
              <w:top w:val="single" w:sz="4" w:space="0" w:color="auto"/>
              <w:left w:val="single" w:sz="4" w:space="0" w:color="auto"/>
              <w:bottom w:val="single" w:sz="4" w:space="0" w:color="auto"/>
            </w:tcBorders>
          </w:tcPr>
          <w:p w:rsidR="006E15B0" w:rsidRPr="000E40E9"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Показатель</w:t>
            </w:r>
          </w:p>
        </w:tc>
        <w:tc>
          <w:tcPr>
            <w:tcW w:w="2408" w:type="dxa"/>
            <w:tcBorders>
              <w:top w:val="single" w:sz="4" w:space="0" w:color="auto"/>
              <w:bottom w:val="single" w:sz="4" w:space="0" w:color="auto"/>
              <w:right w:val="single" w:sz="4" w:space="0" w:color="auto"/>
            </w:tcBorders>
          </w:tcPr>
          <w:p w:rsidR="006E15B0" w:rsidRPr="000E40E9"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Возраст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AF3A7F">
            <w:pPr>
              <w:widowControl w:val="0"/>
              <w:spacing w:after="0" w:line="240" w:lineRule="auto"/>
              <w:ind w:left="670"/>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Норматив</w:t>
            </w:r>
          </w:p>
        </w:tc>
      </w:tr>
      <w:tr w:rsidR="006E15B0" w:rsidRPr="00086311" w:rsidTr="00105547">
        <w:tc>
          <w:tcPr>
            <w:tcW w:w="9645" w:type="dxa"/>
            <w:gridSpan w:val="4"/>
            <w:tcBorders>
              <w:left w:val="single" w:sz="4" w:space="0" w:color="auto"/>
              <w:right w:val="single" w:sz="4" w:space="0" w:color="auto"/>
            </w:tcBorders>
          </w:tcPr>
          <w:p w:rsidR="006E15B0" w:rsidRPr="00086311" w:rsidRDefault="006E15B0" w:rsidP="00AF3A7F">
            <w:pPr>
              <w:widowControl w:val="0"/>
              <w:spacing w:after="0" w:line="240" w:lineRule="auto"/>
              <w:jc w:val="center"/>
              <w:rPr>
                <w:rFonts w:ascii="PT Astra Serif" w:hAnsi="PT Astra Serif" w:cs="Times New Roman"/>
                <w:b/>
                <w:i/>
                <w:color w:val="000000"/>
                <w:sz w:val="24"/>
                <w:szCs w:val="24"/>
                <w:lang w:eastAsia="ru-RU"/>
              </w:rPr>
            </w:pPr>
            <w:r w:rsidRPr="00086311">
              <w:rPr>
                <w:rFonts w:ascii="PT Astra Serif" w:hAnsi="PT Astra Serif" w:cs="Times New Roman"/>
                <w:b/>
                <w:i/>
                <w:color w:val="000000"/>
                <w:sz w:val="24"/>
                <w:szCs w:val="24"/>
                <w:lang w:eastAsia="ru-RU"/>
              </w:rPr>
              <w:t>Требования к организации образовательного процесса</w:t>
            </w:r>
          </w:p>
        </w:tc>
      </w:tr>
      <w:tr w:rsidR="006E15B0" w:rsidRPr="00086311" w:rsidTr="00105547">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Начало занятий не ранее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8.00</w:t>
            </w:r>
          </w:p>
        </w:tc>
      </w:tr>
      <w:tr w:rsidR="006E15B0" w:rsidRPr="00086311" w:rsidTr="00105547">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Окончание занятий, не позднее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954"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w:t>
            </w:r>
          </w:p>
        </w:tc>
      </w:tr>
      <w:tr w:rsidR="006E15B0" w:rsidRPr="00086311" w:rsidTr="00105547">
        <w:tc>
          <w:tcPr>
            <w:tcW w:w="4675" w:type="dxa"/>
            <w:vMerge w:val="restart"/>
            <w:tcBorders>
              <w:top w:val="single" w:sz="4" w:space="0" w:color="auto"/>
              <w:left w:val="single" w:sz="4" w:space="0" w:color="auto"/>
              <w:right w:val="single" w:sz="4" w:space="0" w:color="auto"/>
            </w:tcBorders>
            <w:vAlign w:val="center"/>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занятия для детей дошкольного возраста, не более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1,5 до 3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954"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 минут</w:t>
            </w:r>
          </w:p>
        </w:tc>
      </w:tr>
      <w:tr w:rsidR="006E15B0" w:rsidRPr="00086311" w:rsidTr="00105547">
        <w:tc>
          <w:tcPr>
            <w:tcW w:w="4675" w:type="dxa"/>
            <w:vMerge/>
            <w:tcBorders>
              <w:left w:val="single" w:sz="4" w:space="0" w:color="auto"/>
              <w:bottom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3 до 4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954"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 минут</w:t>
            </w:r>
          </w:p>
        </w:tc>
      </w:tr>
      <w:tr w:rsidR="006E15B0" w:rsidRPr="00086311" w:rsidTr="00F132CE">
        <w:tc>
          <w:tcPr>
            <w:tcW w:w="4675" w:type="dxa"/>
            <w:vMerge/>
            <w:tcBorders>
              <w:top w:val="single" w:sz="4" w:space="0" w:color="auto"/>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4 до 5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20 минут</w:t>
            </w:r>
          </w:p>
        </w:tc>
      </w:tr>
      <w:tr w:rsidR="006E15B0" w:rsidRPr="00086311" w:rsidTr="00F132CE">
        <w:tc>
          <w:tcPr>
            <w:tcW w:w="4675" w:type="dxa"/>
            <w:vMerge/>
            <w:tcBorders>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5 до 6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25 минут</w:t>
            </w:r>
          </w:p>
        </w:tc>
      </w:tr>
      <w:tr w:rsidR="006E15B0" w:rsidRPr="00086311" w:rsidTr="00105547">
        <w:tc>
          <w:tcPr>
            <w:tcW w:w="4675" w:type="dxa"/>
            <w:vMerge/>
            <w:tcBorders>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6 до 7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30 минут</w:t>
            </w:r>
          </w:p>
        </w:tc>
      </w:tr>
      <w:tr w:rsidR="006E15B0" w:rsidRPr="00086311" w:rsidTr="00105547">
        <w:tc>
          <w:tcPr>
            <w:tcW w:w="4675" w:type="dxa"/>
            <w:vMerge w:val="restart"/>
            <w:tcBorders>
              <w:top w:val="single" w:sz="4" w:space="0" w:color="auto"/>
              <w:left w:val="single" w:sz="4" w:space="0" w:color="auto"/>
              <w:right w:val="single" w:sz="4" w:space="0" w:color="auto"/>
            </w:tcBorders>
            <w:vAlign w:val="center"/>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дневной суммарной образовательной нагрузки для детей дошкольного возраста, не более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1,5 до 3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20 минут</w:t>
            </w:r>
          </w:p>
        </w:tc>
      </w:tr>
      <w:tr w:rsidR="006E15B0" w:rsidRPr="00086311" w:rsidTr="00105547">
        <w:tc>
          <w:tcPr>
            <w:tcW w:w="4675" w:type="dxa"/>
            <w:vMerge/>
            <w:tcBorders>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3 до 4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30 минут</w:t>
            </w:r>
          </w:p>
        </w:tc>
      </w:tr>
      <w:tr w:rsidR="006E15B0" w:rsidRPr="00086311" w:rsidTr="00105547">
        <w:tc>
          <w:tcPr>
            <w:tcW w:w="4675" w:type="dxa"/>
            <w:vMerge/>
            <w:tcBorders>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4 до 5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40 минут</w:t>
            </w:r>
          </w:p>
        </w:tc>
      </w:tr>
      <w:tr w:rsidR="006E15B0" w:rsidRPr="00086311" w:rsidTr="00105547">
        <w:tc>
          <w:tcPr>
            <w:tcW w:w="4675" w:type="dxa"/>
            <w:vMerge/>
            <w:tcBorders>
              <w:left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5 до 6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528"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50 минут или 75 минут при организации 1 занятия после дневного сна</w:t>
            </w:r>
          </w:p>
        </w:tc>
      </w:tr>
      <w:tr w:rsidR="006E15B0" w:rsidRPr="00086311" w:rsidTr="00105547">
        <w:tc>
          <w:tcPr>
            <w:tcW w:w="4675" w:type="dxa"/>
            <w:vMerge/>
            <w:tcBorders>
              <w:left w:val="single" w:sz="4" w:space="0" w:color="auto"/>
              <w:bottom w:val="single" w:sz="4" w:space="0" w:color="auto"/>
              <w:right w:val="single" w:sz="4" w:space="0" w:color="auto"/>
            </w:tcBorders>
            <w:vAlign w:val="center"/>
          </w:tcPr>
          <w:p w:rsidR="006E15B0" w:rsidRPr="00086311" w:rsidRDefault="006E15B0" w:rsidP="004A1E2A">
            <w:pPr>
              <w:widowControl w:val="0"/>
              <w:spacing w:after="0" w:line="240" w:lineRule="auto"/>
              <w:ind w:right="982"/>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от 6 до 7 лет</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 минут</w:t>
            </w:r>
          </w:p>
        </w:tc>
      </w:tr>
      <w:tr w:rsidR="006E15B0" w:rsidRPr="00086311" w:rsidTr="00105547">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перерывов между занятиями, не менее</w:t>
            </w:r>
          </w:p>
        </w:tc>
        <w:tc>
          <w:tcPr>
            <w:tcW w:w="2408" w:type="dxa"/>
            <w:tcBorders>
              <w:top w:val="single" w:sz="4" w:space="0" w:color="auto"/>
              <w:left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62" w:type="dxa"/>
            <w:gridSpan w:val="2"/>
            <w:tcBorders>
              <w:top w:val="single" w:sz="4" w:space="0" w:color="auto"/>
              <w:left w:val="single" w:sz="4" w:space="0" w:color="auto"/>
              <w:right w:val="single" w:sz="4" w:space="0" w:color="auto"/>
            </w:tcBorders>
          </w:tcPr>
          <w:p w:rsidR="006E15B0" w:rsidRPr="000E40E9" w:rsidRDefault="006E15B0" w:rsidP="004A1E2A">
            <w:pPr>
              <w:widowControl w:val="0"/>
              <w:spacing w:after="0" w:line="240" w:lineRule="auto"/>
              <w:ind w:left="1095" w:right="38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 минут</w:t>
            </w:r>
          </w:p>
        </w:tc>
      </w:tr>
      <w:tr w:rsidR="006E15B0" w:rsidRPr="00086311" w:rsidTr="00105547">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98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Перерыв во время занятий для гимнастики,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270" w:right="12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62"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AF3A7F">
            <w:pPr>
              <w:widowControl w:val="0"/>
              <w:spacing w:after="0" w:line="240" w:lineRule="auto"/>
              <w:ind w:left="1095"/>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2-х минут</w:t>
            </w:r>
          </w:p>
        </w:tc>
      </w:tr>
      <w:tr w:rsidR="006E15B0" w:rsidRPr="00086311" w:rsidTr="00105547">
        <w:tc>
          <w:tcPr>
            <w:tcW w:w="9645" w:type="dxa"/>
            <w:gridSpan w:val="4"/>
            <w:tcBorders>
              <w:left w:val="single" w:sz="4" w:space="0" w:color="auto"/>
              <w:bottom w:val="single" w:sz="4" w:space="0" w:color="auto"/>
              <w:right w:val="single" w:sz="4" w:space="0" w:color="auto"/>
            </w:tcBorders>
          </w:tcPr>
          <w:p w:rsidR="006E15B0" w:rsidRPr="000E40E9" w:rsidRDefault="006E15B0" w:rsidP="00E41E9E">
            <w:pPr>
              <w:widowControl w:val="0"/>
              <w:spacing w:after="0" w:line="240" w:lineRule="auto"/>
              <w:jc w:val="center"/>
              <w:rPr>
                <w:rFonts w:ascii="PT Astra Serif" w:hAnsi="PT Astra Serif" w:cs="Times New Roman"/>
                <w:b/>
                <w:i/>
                <w:color w:val="000000"/>
                <w:sz w:val="24"/>
                <w:szCs w:val="24"/>
                <w:lang w:eastAsia="ru-RU"/>
              </w:rPr>
            </w:pPr>
            <w:r w:rsidRPr="00086311">
              <w:rPr>
                <w:rFonts w:ascii="PT Astra Serif" w:hAnsi="PT Astra Serif" w:cs="Times New Roman"/>
                <w:b/>
                <w:i/>
                <w:color w:val="000000"/>
                <w:sz w:val="24"/>
                <w:szCs w:val="24"/>
                <w:lang w:eastAsia="ru-RU"/>
              </w:rPr>
              <w:t>Показатели организации режима дня</w:t>
            </w:r>
          </w:p>
        </w:tc>
      </w:tr>
      <w:tr w:rsidR="006E15B0" w:rsidRPr="00086311" w:rsidTr="00105547">
        <w:trPr>
          <w:gridAfter w:val="1"/>
          <w:wAfter w:w="11" w:type="dxa"/>
        </w:trPr>
        <w:tc>
          <w:tcPr>
            <w:tcW w:w="4675" w:type="dxa"/>
            <w:vMerge w:val="restart"/>
            <w:tcBorders>
              <w:top w:val="single" w:sz="4" w:space="0" w:color="auto"/>
              <w:left w:val="single" w:sz="4" w:space="0" w:color="auto"/>
              <w:right w:val="single" w:sz="4" w:space="0" w:color="auto"/>
            </w:tcBorders>
            <w:vAlign w:val="center"/>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ночного сна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 года</w:t>
            </w:r>
          </w:p>
        </w:tc>
        <w:tc>
          <w:tcPr>
            <w:tcW w:w="2551" w:type="dxa"/>
            <w:tcBorders>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 часов</w:t>
            </w:r>
          </w:p>
        </w:tc>
      </w:tr>
      <w:tr w:rsidR="006E15B0" w:rsidRPr="00086311" w:rsidTr="00105547">
        <w:trPr>
          <w:gridAfter w:val="1"/>
          <w:wAfter w:w="11" w:type="dxa"/>
        </w:trPr>
        <w:tc>
          <w:tcPr>
            <w:tcW w:w="4675" w:type="dxa"/>
            <w:vMerge/>
            <w:tcBorders>
              <w:left w:val="single" w:sz="4" w:space="0" w:color="auto"/>
              <w:bottom w:val="single" w:sz="4" w:space="0" w:color="auto"/>
              <w:right w:val="single" w:sz="4" w:space="0" w:color="auto"/>
            </w:tcBorders>
            <w:vAlign w:val="center"/>
          </w:tcPr>
          <w:p w:rsidR="006E15B0" w:rsidRPr="00086311" w:rsidRDefault="006E15B0" w:rsidP="004A1E2A">
            <w:pPr>
              <w:widowControl w:val="0"/>
              <w:spacing w:after="0" w:line="240" w:lineRule="auto"/>
              <w:ind w:right="699"/>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4-7 лет</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 часов</w:t>
            </w:r>
          </w:p>
        </w:tc>
      </w:tr>
      <w:tr w:rsidR="006E15B0" w:rsidRPr="00086311" w:rsidTr="00105547">
        <w:trPr>
          <w:gridAfter w:val="1"/>
          <w:wAfter w:w="11" w:type="dxa"/>
        </w:trPr>
        <w:tc>
          <w:tcPr>
            <w:tcW w:w="4675" w:type="dxa"/>
            <w:vMerge w:val="restart"/>
            <w:tcBorders>
              <w:top w:val="single" w:sz="4" w:space="0" w:color="auto"/>
              <w:left w:val="single" w:sz="4" w:space="0" w:color="auto"/>
              <w:right w:val="single" w:sz="4" w:space="0" w:color="auto"/>
            </w:tcBorders>
            <w:vAlign w:val="center"/>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дневного сна,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 года</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 часа</w:t>
            </w:r>
          </w:p>
        </w:tc>
      </w:tr>
      <w:tr w:rsidR="006E15B0" w:rsidRPr="00086311" w:rsidTr="00105547">
        <w:trPr>
          <w:gridAfter w:val="1"/>
          <w:wAfter w:w="11" w:type="dxa"/>
        </w:trPr>
        <w:tc>
          <w:tcPr>
            <w:tcW w:w="4675" w:type="dxa"/>
            <w:vMerge/>
            <w:tcBorders>
              <w:left w:val="single" w:sz="4" w:space="0" w:color="auto"/>
              <w:bottom w:val="single" w:sz="4" w:space="0" w:color="auto"/>
              <w:right w:val="single" w:sz="4" w:space="0" w:color="auto"/>
            </w:tcBorders>
            <w:vAlign w:val="center"/>
          </w:tcPr>
          <w:p w:rsidR="006E15B0" w:rsidRPr="00086311" w:rsidRDefault="006E15B0" w:rsidP="004A1E2A">
            <w:pPr>
              <w:widowControl w:val="0"/>
              <w:spacing w:after="0" w:line="240" w:lineRule="auto"/>
              <w:ind w:right="699"/>
              <w:jc w:val="both"/>
              <w:rPr>
                <w:rFonts w:ascii="PT Astra Serif" w:hAnsi="PT Astra Serif" w:cs="Times New Roman"/>
                <w:color w:val="000000"/>
                <w:sz w:val="24"/>
                <w:szCs w:val="24"/>
                <w:lang w:eastAsia="ru-RU"/>
              </w:rPr>
            </w:pP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4-7 лет</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2,5 часа</w:t>
            </w:r>
          </w:p>
        </w:tc>
      </w:tr>
      <w:tr w:rsidR="006E15B0" w:rsidRPr="00086311" w:rsidTr="00105547">
        <w:trPr>
          <w:gridAfter w:val="1"/>
          <w:wAfter w:w="11" w:type="dxa"/>
        </w:trPr>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Продолжительность прогулок,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для детей до 7 лет</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 часа в день</w:t>
            </w:r>
          </w:p>
        </w:tc>
      </w:tr>
      <w:tr w:rsidR="006E15B0" w:rsidRPr="00086311" w:rsidTr="00105547">
        <w:trPr>
          <w:gridAfter w:val="1"/>
          <w:wAfter w:w="11" w:type="dxa"/>
        </w:trPr>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Суммарный объем двигательной активности,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 час в день</w:t>
            </w:r>
          </w:p>
        </w:tc>
      </w:tr>
      <w:tr w:rsidR="006E15B0" w:rsidRPr="00086311" w:rsidTr="00105547">
        <w:trPr>
          <w:gridAfter w:val="1"/>
          <w:wAfter w:w="11" w:type="dxa"/>
        </w:trPr>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Утренний подъем, не ранее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все возрасты</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 ч 00 минут</w:t>
            </w:r>
          </w:p>
        </w:tc>
      </w:tr>
      <w:tr w:rsidR="006E15B0" w:rsidRPr="00086311" w:rsidTr="00105547">
        <w:trPr>
          <w:gridAfter w:val="1"/>
          <w:wAfter w:w="11" w:type="dxa"/>
        </w:trPr>
        <w:tc>
          <w:tcPr>
            <w:tcW w:w="4675"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699"/>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Утренняя зарядка, продолжительность, не менее</w:t>
            </w:r>
          </w:p>
        </w:tc>
        <w:tc>
          <w:tcPr>
            <w:tcW w:w="2408"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до 7 лет</w:t>
            </w:r>
          </w:p>
        </w:tc>
        <w:tc>
          <w:tcPr>
            <w:tcW w:w="2551" w:type="dxa"/>
            <w:tcBorders>
              <w:top w:val="single" w:sz="4" w:space="0" w:color="auto"/>
              <w:left w:val="single" w:sz="4" w:space="0" w:color="auto"/>
              <w:bottom w:val="single" w:sz="4" w:space="0" w:color="auto"/>
              <w:right w:val="single" w:sz="4" w:space="0" w:color="auto"/>
            </w:tcBorders>
          </w:tcPr>
          <w:p w:rsidR="006E15B0" w:rsidRPr="000E40E9" w:rsidRDefault="006E15B0" w:rsidP="00105547">
            <w:pPr>
              <w:widowControl w:val="0"/>
              <w:spacing w:after="0" w:line="240" w:lineRule="auto"/>
              <w:ind w:left="270"/>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 минут</w:t>
            </w:r>
          </w:p>
        </w:tc>
      </w:tr>
    </w:tbl>
    <w:p w:rsidR="006E15B0" w:rsidRPr="00086311" w:rsidRDefault="006E15B0">
      <w:pPr>
        <w:shd w:val="clear" w:color="auto" w:fill="FFFFFF"/>
        <w:spacing w:after="0" w:line="240" w:lineRule="auto"/>
        <w:ind w:firstLine="567"/>
        <w:jc w:val="both"/>
        <w:rPr>
          <w:rFonts w:ascii="PT Astra Serif" w:hAnsi="PT Astra Serif" w:cs="Times New Roman"/>
          <w:b/>
          <w:color w:val="000000"/>
          <w:sz w:val="24"/>
          <w:szCs w:val="24"/>
          <w:lang w:eastAsia="ru-RU"/>
        </w:rPr>
      </w:pP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6.13. Количество приемов пищи в зависимости от режима функционирования организации и режима обучения.</w:t>
      </w:r>
    </w:p>
    <w:p w:rsidR="006E15B0" w:rsidRPr="000E40E9" w:rsidRDefault="006E15B0">
      <w:pPr>
        <w:shd w:val="clear" w:color="auto" w:fill="FFFFFF"/>
        <w:spacing w:after="0" w:line="240" w:lineRule="auto"/>
        <w:ind w:firstLine="567"/>
        <w:jc w:val="both"/>
        <w:rPr>
          <w:rFonts w:ascii="PT Astra Serif" w:hAnsi="PT Astra Serif"/>
          <w:sz w:val="24"/>
          <w:szCs w:val="24"/>
        </w:rPr>
      </w:pPr>
    </w:p>
    <w:tbl>
      <w:tblPr>
        <w:tblW w:w="9355" w:type="dxa"/>
        <w:tblLayout w:type="fixed"/>
        <w:tblCellMar>
          <w:top w:w="15" w:type="dxa"/>
          <w:left w:w="15" w:type="dxa"/>
          <w:bottom w:w="15" w:type="dxa"/>
          <w:right w:w="15" w:type="dxa"/>
        </w:tblCellMar>
        <w:tblLook w:val="00A0" w:firstRow="1" w:lastRow="0" w:firstColumn="1" w:lastColumn="0" w:noHBand="0" w:noVBand="0"/>
      </w:tblPr>
      <w:tblGrid>
        <w:gridCol w:w="2512"/>
        <w:gridCol w:w="3593"/>
        <w:gridCol w:w="3250"/>
      </w:tblGrid>
      <w:tr w:rsidR="006E15B0" w:rsidRPr="00086311" w:rsidTr="00010A71">
        <w:tc>
          <w:tcPr>
            <w:tcW w:w="2512"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369"/>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Вид организации</w:t>
            </w:r>
          </w:p>
        </w:tc>
        <w:tc>
          <w:tcPr>
            <w:tcW w:w="3593"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369"/>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Продолжительность, либо время нахождения ребёнка в организации</w:t>
            </w:r>
          </w:p>
        </w:tc>
        <w:tc>
          <w:tcPr>
            <w:tcW w:w="3250"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right="369"/>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Количество обязательных приемов пищи</w:t>
            </w:r>
          </w:p>
        </w:tc>
      </w:tr>
      <w:tr w:rsidR="006E15B0" w:rsidRPr="00086311" w:rsidTr="00010A71">
        <w:trPr>
          <w:trHeight w:val="43"/>
        </w:trPr>
        <w:tc>
          <w:tcPr>
            <w:tcW w:w="2512" w:type="dxa"/>
            <w:vMerge w:val="restart"/>
            <w:tcBorders>
              <w:top w:val="single" w:sz="4" w:space="0" w:color="auto"/>
              <w:left w:val="single" w:sz="4" w:space="0" w:color="auto"/>
              <w:bottom w:val="single" w:sz="4" w:space="0" w:color="auto"/>
              <w:right w:val="single" w:sz="4" w:space="0" w:color="auto"/>
            </w:tcBorders>
            <w:vAlign w:val="center"/>
          </w:tcPr>
          <w:p w:rsidR="006E15B0" w:rsidRPr="000E40E9" w:rsidRDefault="006E15B0" w:rsidP="004A1E2A">
            <w:pPr>
              <w:widowControl w:val="0"/>
              <w:spacing w:after="0" w:line="240" w:lineRule="auto"/>
              <w:ind w:right="22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Дошкольные организации, организации по уходу и присмотру</w:t>
            </w:r>
          </w:p>
        </w:tc>
        <w:tc>
          <w:tcPr>
            <w:tcW w:w="3593"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445" w:right="426"/>
              <w:jc w:val="both"/>
              <w:rPr>
                <w:rFonts w:ascii="PT Astra Serif" w:hAnsi="PT Astra Serif" w:cs="Times New Roman"/>
                <w:color w:val="000000"/>
                <w:sz w:val="24"/>
                <w:szCs w:val="24"/>
                <w:lang w:eastAsia="ru-RU"/>
              </w:rPr>
            </w:pPr>
          </w:p>
        </w:tc>
        <w:tc>
          <w:tcPr>
            <w:tcW w:w="3250" w:type="dxa"/>
            <w:tcBorders>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401" w:right="268"/>
              <w:jc w:val="both"/>
              <w:rPr>
                <w:rFonts w:ascii="PT Astra Serif" w:hAnsi="PT Astra Serif" w:cs="Times New Roman"/>
                <w:color w:val="000000"/>
                <w:sz w:val="24"/>
                <w:szCs w:val="24"/>
                <w:lang w:eastAsia="ru-RU"/>
              </w:rPr>
            </w:pPr>
          </w:p>
        </w:tc>
      </w:tr>
      <w:tr w:rsidR="006E15B0" w:rsidRPr="00086311" w:rsidTr="00010A71">
        <w:tc>
          <w:tcPr>
            <w:tcW w:w="2512" w:type="dxa"/>
            <w:vMerge/>
            <w:tcBorders>
              <w:top w:val="single" w:sz="4" w:space="0" w:color="auto"/>
              <w:left w:val="single" w:sz="4" w:space="0" w:color="auto"/>
              <w:bottom w:val="single" w:sz="4" w:space="0" w:color="auto"/>
              <w:right w:val="single" w:sz="4" w:space="0" w:color="auto"/>
            </w:tcBorders>
            <w:vAlign w:val="center"/>
          </w:tcPr>
          <w:p w:rsidR="006E15B0" w:rsidRPr="00086311" w:rsidRDefault="006E15B0">
            <w:pPr>
              <w:widowControl w:val="0"/>
              <w:spacing w:after="0" w:line="240" w:lineRule="auto"/>
              <w:jc w:val="both"/>
              <w:rPr>
                <w:rFonts w:ascii="PT Astra Serif" w:hAnsi="PT Astra Serif" w:cs="Times New Roman"/>
                <w:color w:val="000000"/>
                <w:sz w:val="24"/>
                <w:szCs w:val="24"/>
                <w:lang w:eastAsia="ru-RU"/>
              </w:rPr>
            </w:pPr>
          </w:p>
        </w:tc>
        <w:tc>
          <w:tcPr>
            <w:tcW w:w="3593"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445" w:right="426"/>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8-10 часов</w:t>
            </w:r>
          </w:p>
        </w:tc>
        <w:tc>
          <w:tcPr>
            <w:tcW w:w="3250" w:type="dxa"/>
            <w:tcBorders>
              <w:top w:val="single" w:sz="4" w:space="0" w:color="auto"/>
              <w:left w:val="single" w:sz="4" w:space="0" w:color="auto"/>
              <w:bottom w:val="single" w:sz="4" w:space="0" w:color="auto"/>
              <w:right w:val="single" w:sz="4" w:space="0" w:color="auto"/>
            </w:tcBorders>
          </w:tcPr>
          <w:p w:rsidR="006E15B0" w:rsidRPr="000E40E9" w:rsidRDefault="006E15B0" w:rsidP="004A1E2A">
            <w:pPr>
              <w:widowControl w:val="0"/>
              <w:spacing w:after="0" w:line="240" w:lineRule="auto"/>
              <w:ind w:left="401" w:right="268"/>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завтрак, второй завтрак, обед и полдник</w:t>
            </w:r>
          </w:p>
        </w:tc>
      </w:tr>
    </w:tbl>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МКОУ может самостоятельно принимать решение о наличии второго завтрака и ужина, руководствуясь пунктами 8.1.2.1 и 8.1.2.2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отсутствии второго завтрака калорийность основного завтрака должна быть увеличена на 5% соответственно.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6.14. В Программе приводятся примерные режимы дня для групп, функционирующих в образовательной организации,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Режим работы МКОУ: с 7.30 до 18.00, полный день 10,5 часов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6E15B0" w:rsidRPr="00086311" w:rsidRDefault="006E15B0">
      <w:pPr>
        <w:shd w:val="clear" w:color="auto" w:fill="FFFFFF"/>
        <w:spacing w:after="0" w:line="240" w:lineRule="auto"/>
        <w:jc w:val="both"/>
        <w:rPr>
          <w:rFonts w:ascii="PT Astra Serif" w:hAnsi="PT Astra Serif" w:cs="Times New Roman"/>
          <w:color w:val="000000"/>
          <w:sz w:val="24"/>
          <w:szCs w:val="24"/>
          <w:lang w:eastAsia="ru-RU"/>
        </w:rPr>
      </w:pPr>
    </w:p>
    <w:p w:rsidR="006E15B0" w:rsidRPr="000E40E9" w:rsidRDefault="006E15B0" w:rsidP="00E6312A">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cs="Times New Roman"/>
          <w:b/>
          <w:color w:val="000000"/>
          <w:sz w:val="24"/>
          <w:szCs w:val="24"/>
          <w:lang w:eastAsia="ru-RU"/>
        </w:rPr>
        <w:t>Примерный режим дня в младшей (разновозрастной) группе.</w:t>
      </w:r>
    </w:p>
    <w:tbl>
      <w:tblPr>
        <w:tblW w:w="9351" w:type="dxa"/>
        <w:tblCellMar>
          <w:top w:w="15" w:type="dxa"/>
          <w:left w:w="15" w:type="dxa"/>
          <w:bottom w:w="15" w:type="dxa"/>
          <w:right w:w="15" w:type="dxa"/>
        </w:tblCellMar>
        <w:tblLook w:val="00A0" w:firstRow="1" w:lastRow="0" w:firstColumn="1" w:lastColumn="0" w:noHBand="0" w:noVBand="0"/>
      </w:tblPr>
      <w:tblGrid>
        <w:gridCol w:w="4476"/>
        <w:gridCol w:w="60"/>
        <w:gridCol w:w="1413"/>
        <w:gridCol w:w="1701"/>
        <w:gridCol w:w="1701"/>
      </w:tblGrid>
      <w:tr w:rsidR="006E15B0" w:rsidRPr="00086311" w:rsidTr="006C2D03">
        <w:tc>
          <w:tcPr>
            <w:tcW w:w="4536" w:type="dxa"/>
            <w:gridSpan w:val="2"/>
            <w:tcBorders>
              <w:top w:val="single" w:sz="4" w:space="0" w:color="auto"/>
              <w:left w:val="single" w:sz="4" w:space="0" w:color="auto"/>
              <w:bottom w:val="single" w:sz="4" w:space="0" w:color="auto"/>
              <w:right w:val="single" w:sz="4" w:space="0" w:color="auto"/>
            </w:tcBorders>
          </w:tcPr>
          <w:p w:rsidR="006E15B0" w:rsidRPr="000E40E9" w:rsidRDefault="006E15B0">
            <w:pPr>
              <w:widowControl w:val="0"/>
              <w:spacing w:after="0" w:line="240" w:lineRule="auto"/>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Содержание</w:t>
            </w:r>
          </w:p>
        </w:tc>
        <w:tc>
          <w:tcPr>
            <w:tcW w:w="1413"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b/>
                <w:bCs/>
                <w:color w:val="000000"/>
                <w:sz w:val="24"/>
                <w:szCs w:val="24"/>
                <w:lang w:eastAsia="ru-RU"/>
              </w:rPr>
            </w:pPr>
            <w:r w:rsidRPr="000E40E9">
              <w:rPr>
                <w:rFonts w:ascii="PT Astra Serif" w:hAnsi="PT Astra Serif" w:cs="Times New Roman"/>
                <w:b/>
                <w:bCs/>
                <w:color w:val="000000"/>
                <w:sz w:val="24"/>
                <w:szCs w:val="24"/>
                <w:lang w:eastAsia="ru-RU"/>
              </w:rPr>
              <w:t>1,6-2 года</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b/>
                <w:bCs/>
                <w:color w:val="000000"/>
                <w:sz w:val="24"/>
                <w:szCs w:val="24"/>
                <w:lang w:eastAsia="ru-RU"/>
              </w:rPr>
            </w:pPr>
            <w:r w:rsidRPr="000E40E9">
              <w:rPr>
                <w:rFonts w:ascii="PT Astra Serif" w:hAnsi="PT Astra Serif" w:cs="Times New Roman"/>
                <w:b/>
                <w:bCs/>
                <w:color w:val="000000"/>
                <w:sz w:val="24"/>
                <w:szCs w:val="24"/>
                <w:lang w:eastAsia="ru-RU"/>
              </w:rPr>
              <w:t>2-3 года</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b/>
                <w:bCs/>
                <w:color w:val="000000"/>
                <w:sz w:val="24"/>
                <w:szCs w:val="24"/>
                <w:lang w:eastAsia="ru-RU"/>
              </w:rPr>
            </w:pPr>
            <w:r w:rsidRPr="000E40E9">
              <w:rPr>
                <w:rFonts w:ascii="PT Astra Serif" w:hAnsi="PT Astra Serif" w:cs="Times New Roman"/>
                <w:b/>
                <w:bCs/>
                <w:color w:val="000000"/>
                <w:sz w:val="24"/>
                <w:szCs w:val="24"/>
                <w:lang w:eastAsia="ru-RU"/>
              </w:rPr>
              <w:t>3-4 года</w:t>
            </w:r>
          </w:p>
        </w:tc>
      </w:tr>
      <w:tr w:rsidR="006E15B0" w:rsidRPr="00086311" w:rsidTr="006C2D03">
        <w:tc>
          <w:tcPr>
            <w:tcW w:w="9351" w:type="dxa"/>
            <w:gridSpan w:val="5"/>
            <w:tcBorders>
              <w:left w:val="single" w:sz="4" w:space="0" w:color="auto"/>
              <w:bottom w:val="single" w:sz="4" w:space="0" w:color="auto"/>
              <w:right w:val="single" w:sz="4" w:space="0" w:color="auto"/>
            </w:tcBorders>
          </w:tcPr>
          <w:p w:rsidR="006E15B0" w:rsidRPr="000E40E9" w:rsidRDefault="006E15B0" w:rsidP="004F0A3E">
            <w:pPr>
              <w:widowControl w:val="0"/>
              <w:spacing w:after="0" w:line="240" w:lineRule="auto"/>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Холодный период года</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Прием детей, осмотр, самостоятельная деятельность, утренняя гимнастика</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7.30- 8.30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7.30- 8.30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7.30-8.30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завтраку, завтрак</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8.30-9.00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9F2AC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подготовка к занятиям</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9.00-9.30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9.00-9.20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653768">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Занятия в игровой форме по подгруппам</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9.30-9.40 9.50-10.00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9.30-9.40 9.50-10.00</w:t>
            </w:r>
          </w:p>
        </w:tc>
        <w:tc>
          <w:tcPr>
            <w:tcW w:w="1701" w:type="dxa"/>
            <w:tcBorders>
              <w:top w:val="single" w:sz="4" w:space="0" w:color="auto"/>
              <w:left w:val="single" w:sz="4" w:space="0" w:color="auto"/>
              <w:bottom w:val="single" w:sz="4" w:space="0" w:color="auto"/>
              <w:right w:val="single" w:sz="4" w:space="0" w:color="auto"/>
            </w:tcBorders>
          </w:tcPr>
          <w:p w:rsidR="006E15B0" w:rsidRPr="00086311"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9.20-10.00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653768">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10.00-11.30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10.00-11.30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10.00-11.30</w:t>
            </w:r>
          </w:p>
        </w:tc>
      </w:tr>
      <w:tr w:rsidR="006E15B0" w:rsidRPr="00086311" w:rsidTr="006C2D03">
        <w:tc>
          <w:tcPr>
            <w:tcW w:w="4476" w:type="dxa"/>
            <w:tcBorders>
              <w:top w:val="single" w:sz="4" w:space="0" w:color="auto"/>
              <w:left w:val="single" w:sz="4" w:space="0" w:color="auto"/>
              <w:right w:val="single" w:sz="4" w:space="0" w:color="auto"/>
            </w:tcBorders>
          </w:tcPr>
          <w:p w:rsidR="006E15B0" w:rsidRPr="000E40E9" w:rsidRDefault="006E15B0" w:rsidP="00653768">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Второй завтрак</w:t>
            </w:r>
            <w:r w:rsidRPr="00086311">
              <w:rPr>
                <w:rFonts w:ascii="PT Astra Serif" w:hAnsi="PT Astra Serif" w:cs="Times New Roman"/>
                <w:color w:val="000000"/>
                <w:sz w:val="24"/>
                <w:szCs w:val="24"/>
                <w:vertAlign w:val="superscript"/>
                <w:lang w:eastAsia="ru-RU"/>
              </w:rPr>
              <w:t>15</w:t>
            </w:r>
          </w:p>
        </w:tc>
        <w:tc>
          <w:tcPr>
            <w:tcW w:w="1473" w:type="dxa"/>
            <w:gridSpan w:val="2"/>
            <w:tcBorders>
              <w:top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701" w:type="dxa"/>
            <w:tcBorders>
              <w:top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653768">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Возвращение с прогулки, самостоятельная деятельность детей</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r>
      <w:tr w:rsidR="006E15B0" w:rsidRPr="00086311" w:rsidTr="006C2D03">
        <w:tc>
          <w:tcPr>
            <w:tcW w:w="4476" w:type="dxa"/>
            <w:tcBorders>
              <w:top w:val="single" w:sz="4" w:space="0" w:color="auto"/>
              <w:left w:val="single" w:sz="4" w:space="0" w:color="auto"/>
              <w:right w:val="single" w:sz="4" w:space="0" w:color="auto"/>
            </w:tcBorders>
          </w:tcPr>
          <w:p w:rsidR="006E15B0" w:rsidRPr="000E40E9" w:rsidRDefault="006E15B0" w:rsidP="00653768">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обеду, обед</w:t>
            </w:r>
          </w:p>
        </w:tc>
        <w:tc>
          <w:tcPr>
            <w:tcW w:w="1473" w:type="dxa"/>
            <w:gridSpan w:val="2"/>
            <w:tcBorders>
              <w:top w:val="single" w:sz="4" w:space="0" w:color="auto"/>
              <w:left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c>
          <w:tcPr>
            <w:tcW w:w="1701" w:type="dxa"/>
            <w:tcBorders>
              <w:top w:val="single" w:sz="4" w:space="0" w:color="auto"/>
              <w:left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c>
          <w:tcPr>
            <w:tcW w:w="1701" w:type="dxa"/>
            <w:tcBorders>
              <w:top w:val="single" w:sz="4" w:space="0" w:color="auto"/>
              <w:left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6640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ко сну, дневной сон, постепенный подъем, оздоровительные и гигиенические процедуры</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6640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полднику, полдник</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6640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самостоятельная деятельность детей</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16.00-16.50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16.00-16.50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16.00-16.50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6640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Занятия в игровой форме по подгруппам</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16.20-16.30 16.40-16.50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16.00-16.10 16.20-16.30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6640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самостоятельная деятельность детей. Уход домой</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16.50-18.00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16.50-18.00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16.50-18.00</w:t>
            </w:r>
          </w:p>
        </w:tc>
      </w:tr>
      <w:tr w:rsidR="006E15B0" w:rsidRPr="00086311" w:rsidTr="006C2D03">
        <w:tc>
          <w:tcPr>
            <w:tcW w:w="9351" w:type="dxa"/>
            <w:gridSpan w:val="5"/>
            <w:tcBorders>
              <w:left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Теплый период года</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Прием детей, осмотр, самостоятельная деятельность, утренняя гимнастика</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7.30- 8.30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7.30- 8.30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left="104" w:right="-49"/>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7.30-8.30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завтраку, завтрак</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8.30 -9.00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подготовка к прогулке, выход на прогулку</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E40E9">
              <w:rPr>
                <w:rFonts w:ascii="PT Astra Serif" w:hAnsi="PT Astra Serif" w:cs="Times New Roman"/>
                <w:color w:val="000000"/>
                <w:sz w:val="24"/>
                <w:szCs w:val="24"/>
                <w:lang w:eastAsia="ru-RU"/>
              </w:rPr>
              <w:t>9.00-9.30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Прогулка, игры, самостоятельная деятельность детей, занятия в игровой форме по подгруппам</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86311"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9.30-11.30</w:t>
            </w:r>
          </w:p>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9.10-9.20 9.30-9.40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9.30-11.30 9.40-9.50 10.00-10.10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9.30-11.30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Второй завтрак</w:t>
            </w:r>
            <w:r w:rsidRPr="00086311">
              <w:rPr>
                <w:rFonts w:ascii="PT Astra Serif" w:hAnsi="PT Astra Serif" w:cs="Times New Roman"/>
                <w:color w:val="000000"/>
                <w:sz w:val="24"/>
                <w:szCs w:val="24"/>
                <w:vertAlign w:val="superscript"/>
                <w:lang w:eastAsia="ru-RU"/>
              </w:rPr>
              <w:t>16</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Возвращение с прогулки, самостоятельная деятельность</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11.30-12.00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обеду, обед</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12.00-12.30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ко сну, дневной сон, постепенный подъем, оздоровительные и гигиенические процедуры</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12.30-15.30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815230">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Полдник</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r>
      <w:tr w:rsidR="006E15B0" w:rsidRPr="00086311" w:rsidTr="006C2D03">
        <w:tc>
          <w:tcPr>
            <w:tcW w:w="4476" w:type="dxa"/>
            <w:tcBorders>
              <w:top w:val="single" w:sz="4" w:space="0" w:color="auto"/>
              <w:left w:val="single" w:sz="4" w:space="0" w:color="auto"/>
              <w:bottom w:val="single" w:sz="4" w:space="0" w:color="auto"/>
              <w:right w:val="single" w:sz="4" w:space="0" w:color="auto"/>
            </w:tcBorders>
          </w:tcPr>
          <w:p w:rsidR="006E15B0" w:rsidRPr="000E40E9" w:rsidRDefault="006E15B0" w:rsidP="004100F1">
            <w:pPr>
              <w:widowControl w:val="0"/>
              <w:spacing w:after="0" w:line="240" w:lineRule="auto"/>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самостоятельная деятельность детей, занятия в игровой форме по подгруппам. Уход детей домой</w:t>
            </w:r>
          </w:p>
        </w:tc>
        <w:tc>
          <w:tcPr>
            <w:tcW w:w="1473"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16.00-18.00 16.20-16.30 16.40-16.50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16.00-18.00 16.20-16.30 16.40-16.50</w:t>
            </w:r>
          </w:p>
        </w:tc>
        <w:tc>
          <w:tcPr>
            <w:tcW w:w="1701" w:type="dxa"/>
            <w:tcBorders>
              <w:top w:val="single" w:sz="4" w:space="0" w:color="auto"/>
              <w:left w:val="single" w:sz="4" w:space="0" w:color="auto"/>
              <w:bottom w:val="single" w:sz="4" w:space="0" w:color="auto"/>
              <w:right w:val="single" w:sz="4" w:space="0" w:color="auto"/>
            </w:tcBorders>
          </w:tcPr>
          <w:p w:rsidR="006E15B0" w:rsidRPr="000E40E9" w:rsidRDefault="006E15B0" w:rsidP="0063262F">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16.00-18.00</w:t>
            </w:r>
          </w:p>
        </w:tc>
      </w:tr>
    </w:tbl>
    <w:p w:rsidR="006E15B0" w:rsidRPr="00086311" w:rsidRDefault="006E15B0">
      <w:pPr>
        <w:shd w:val="clear" w:color="auto" w:fill="FFFFFF"/>
        <w:spacing w:after="0" w:line="240" w:lineRule="auto"/>
        <w:jc w:val="both"/>
        <w:rPr>
          <w:rFonts w:ascii="PT Astra Serif" w:hAnsi="PT Astra Serif" w:cs="Times New Roman"/>
          <w:b/>
          <w:color w:val="000000"/>
          <w:sz w:val="24"/>
          <w:szCs w:val="24"/>
          <w:lang w:eastAsia="ru-RU"/>
        </w:rPr>
      </w:pPr>
    </w:p>
    <w:p w:rsidR="006E15B0" w:rsidRPr="000E40E9" w:rsidRDefault="006E15B0" w:rsidP="00414796">
      <w:pPr>
        <w:shd w:val="clear" w:color="auto" w:fill="FFFFFF"/>
        <w:spacing w:after="0" w:line="240" w:lineRule="auto"/>
        <w:jc w:val="center"/>
        <w:rPr>
          <w:rFonts w:ascii="PT Astra Serif" w:hAnsi="PT Astra Serif"/>
          <w:b/>
          <w:sz w:val="24"/>
          <w:szCs w:val="24"/>
        </w:rPr>
      </w:pPr>
      <w:r w:rsidRPr="00086311">
        <w:rPr>
          <w:rFonts w:ascii="PT Astra Serif" w:hAnsi="PT Astra Serif" w:cs="Times New Roman"/>
          <w:b/>
          <w:color w:val="000000"/>
          <w:sz w:val="24"/>
          <w:szCs w:val="24"/>
          <w:lang w:eastAsia="ru-RU"/>
        </w:rPr>
        <w:t>Примерный режим дня в старшей (разновозрастной) группе.</w:t>
      </w:r>
    </w:p>
    <w:tbl>
      <w:tblPr>
        <w:tblW w:w="9351" w:type="dxa"/>
        <w:tblLayout w:type="fixed"/>
        <w:tblCellMar>
          <w:top w:w="15" w:type="dxa"/>
          <w:left w:w="15" w:type="dxa"/>
          <w:bottom w:w="15" w:type="dxa"/>
          <w:right w:w="15" w:type="dxa"/>
        </w:tblCellMar>
        <w:tblLook w:val="00A0" w:firstRow="1" w:lastRow="0" w:firstColumn="1" w:lastColumn="0" w:noHBand="0" w:noVBand="0"/>
      </w:tblPr>
      <w:tblGrid>
        <w:gridCol w:w="4531"/>
        <w:gridCol w:w="50"/>
        <w:gridCol w:w="1651"/>
        <w:gridCol w:w="1685"/>
        <w:gridCol w:w="16"/>
        <w:gridCol w:w="1418"/>
      </w:tblGrid>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287"/>
              <w:jc w:val="both"/>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Содержание</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287"/>
              <w:jc w:val="both"/>
              <w:rPr>
                <w:rFonts w:ascii="PT Astra Serif" w:hAnsi="PT Astra Serif" w:cs="Times New Roman"/>
                <w:b/>
                <w:bCs/>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287"/>
              <w:jc w:val="center"/>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4-5 лет</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287"/>
              <w:jc w:val="center"/>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5-6 лет</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287"/>
              <w:jc w:val="center"/>
              <w:rPr>
                <w:rFonts w:ascii="PT Astra Serif" w:hAnsi="PT Astra Serif" w:cs="Times New Roman"/>
                <w:b/>
                <w:bCs/>
                <w:color w:val="000000"/>
                <w:sz w:val="24"/>
                <w:szCs w:val="24"/>
                <w:lang w:eastAsia="ru-RU"/>
              </w:rPr>
            </w:pPr>
            <w:r w:rsidRPr="00086311">
              <w:rPr>
                <w:rFonts w:ascii="PT Astra Serif" w:hAnsi="PT Astra Serif" w:cs="Times New Roman"/>
                <w:b/>
                <w:bCs/>
                <w:color w:val="000000"/>
                <w:sz w:val="24"/>
                <w:szCs w:val="24"/>
                <w:lang w:eastAsia="ru-RU"/>
              </w:rPr>
              <w:t>6-7 лет</w:t>
            </w:r>
          </w:p>
        </w:tc>
      </w:tr>
      <w:tr w:rsidR="006E15B0" w:rsidRPr="00086311" w:rsidTr="006C2D03">
        <w:tc>
          <w:tcPr>
            <w:tcW w:w="9351" w:type="dxa"/>
            <w:gridSpan w:val="6"/>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Холодный период года</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Утренний прием детей, игры, самостоятельная деятельность, утренняя гимнастика (не менее 10 минут)</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7.00-8.30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267"/>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7.00-8.30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7.00-8.30</w:t>
            </w:r>
          </w:p>
        </w:tc>
      </w:tr>
      <w:tr w:rsidR="006E15B0" w:rsidRPr="00086311" w:rsidTr="006C2D03">
        <w:trPr>
          <w:trHeight w:val="372"/>
        </w:trPr>
        <w:tc>
          <w:tcPr>
            <w:tcW w:w="4531" w:type="dxa"/>
            <w:tcBorders>
              <w:top w:val="single" w:sz="4" w:space="0" w:color="auto"/>
              <w:left w:val="single" w:sz="4" w:space="0" w:color="auto"/>
              <w:bottom w:val="single" w:sz="4" w:space="0" w:color="auto"/>
              <w:right w:val="single" w:sz="4" w:space="0" w:color="auto"/>
            </w:tcBorders>
          </w:tcPr>
          <w:p w:rsidR="006E15B0" w:rsidRPr="00086311"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Завтрак</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r>
      <w:tr w:rsidR="006E15B0" w:rsidRPr="00086311" w:rsidTr="006C2D03">
        <w:trPr>
          <w:trHeight w:val="276"/>
        </w:trPr>
        <w:tc>
          <w:tcPr>
            <w:tcW w:w="4531" w:type="dxa"/>
            <w:tcBorders>
              <w:top w:val="single" w:sz="4" w:space="0" w:color="auto"/>
              <w:left w:val="single" w:sz="4" w:space="0" w:color="auto"/>
              <w:bottom w:val="single" w:sz="4" w:space="0" w:color="auto"/>
              <w:right w:val="single" w:sz="4" w:space="0" w:color="auto"/>
            </w:tcBorders>
          </w:tcPr>
          <w:p w:rsidR="006E15B0" w:rsidRPr="00086311"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подготовка к занятиям</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86311"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9.00-9.15</w:t>
            </w:r>
          </w:p>
        </w:tc>
        <w:tc>
          <w:tcPr>
            <w:tcW w:w="1685" w:type="dxa"/>
            <w:tcBorders>
              <w:top w:val="single" w:sz="4" w:space="0" w:color="auto"/>
              <w:left w:val="single" w:sz="4" w:space="0" w:color="auto"/>
              <w:bottom w:val="single" w:sz="4" w:space="0" w:color="auto"/>
              <w:right w:val="single" w:sz="4" w:space="0" w:color="auto"/>
            </w:tcBorders>
          </w:tcPr>
          <w:p w:rsidR="006E15B0" w:rsidRPr="00086311"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9.00-9.15</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86311"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9E30B5">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Занятия (включая гимнастику в процессе занятия - 2 минуты, перерывы между занятиями, не менее 10 минут)</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9.15-10.05</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9.15-10.15</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9.00-10.50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возвращение с прогулки</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10.05-12.00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10.15-12.00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10.50-12.00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Второй завтрак</w:t>
            </w:r>
            <w:r w:rsidRPr="00086311">
              <w:rPr>
                <w:rFonts w:ascii="PT Astra Serif" w:hAnsi="PT Astra Serif" w:cs="Times New Roman"/>
                <w:color w:val="000000"/>
                <w:sz w:val="24"/>
                <w:szCs w:val="24"/>
                <w:vertAlign w:val="superscript"/>
                <w:lang w:eastAsia="ru-RU"/>
              </w:rPr>
              <w:t>17</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Обед</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ко сну, сон, постепенный подъем детей, закаливающие процедуры</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Полдник</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Занятия (при необходимости)</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16.00-16.25</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самостоятельная деятельность детей</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16.00-17.00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16.25-17.00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16.00-17.00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414796">
            <w:pPr>
              <w:widowControl w:val="0"/>
              <w:spacing w:after="0" w:line="240" w:lineRule="auto"/>
              <w:ind w:right="712"/>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самостоятельная деятельность детей. Уход домой.</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left="104" w:right="-49"/>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c>
          <w:tcPr>
            <w:tcW w:w="1685"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c>
          <w:tcPr>
            <w:tcW w:w="1434"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r>
      <w:tr w:rsidR="006E15B0" w:rsidRPr="00086311" w:rsidTr="006C2D03">
        <w:tc>
          <w:tcPr>
            <w:tcW w:w="9351" w:type="dxa"/>
            <w:gridSpan w:val="6"/>
            <w:tcBorders>
              <w:left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b/>
                <w:color w:val="000000"/>
                <w:sz w:val="24"/>
                <w:szCs w:val="24"/>
                <w:lang w:eastAsia="ru-RU"/>
              </w:rPr>
            </w:pPr>
            <w:r w:rsidRPr="00086311">
              <w:rPr>
                <w:rFonts w:ascii="PT Astra Serif" w:hAnsi="PT Astra Serif" w:cs="Times New Roman"/>
                <w:b/>
                <w:color w:val="000000"/>
                <w:sz w:val="24"/>
                <w:szCs w:val="24"/>
                <w:lang w:eastAsia="ru-RU"/>
              </w:rPr>
              <w:t>Теплый период года</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Утренний прием детей, игры, самостоятельная деятельность, утренняя гимнастика (не менее 10 минут)</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7.30-8.30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7.30-8.30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7.30-8.30</w:t>
            </w:r>
          </w:p>
        </w:tc>
      </w:tr>
      <w:tr w:rsidR="006E15B0" w:rsidRPr="00086311" w:rsidTr="006C2D03">
        <w:tc>
          <w:tcPr>
            <w:tcW w:w="4531" w:type="dxa"/>
            <w:tcBorders>
              <w:top w:val="single" w:sz="4" w:space="0" w:color="auto"/>
              <w:left w:val="single" w:sz="4" w:space="0" w:color="auto"/>
              <w:bottom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Завтрак</w:t>
            </w:r>
          </w:p>
        </w:tc>
        <w:tc>
          <w:tcPr>
            <w:tcW w:w="50" w:type="dxa"/>
            <w:tcBorders>
              <w:top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8.30-9.00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самостоятельная деятельность</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9.00-9.15</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9.00-9.15</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9.00-9.15</w:t>
            </w:r>
          </w:p>
        </w:tc>
      </w:tr>
      <w:tr w:rsidR="006E15B0" w:rsidRPr="00086311" w:rsidTr="006C2D03">
        <w:tc>
          <w:tcPr>
            <w:tcW w:w="4531" w:type="dxa"/>
            <w:tcBorders>
              <w:top w:val="single" w:sz="4" w:space="0" w:color="auto"/>
              <w:left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Второй завтрак</w:t>
            </w:r>
            <w:r w:rsidRPr="00086311">
              <w:rPr>
                <w:rFonts w:ascii="PT Astra Serif" w:hAnsi="PT Astra Serif" w:cs="Times New Roman"/>
                <w:color w:val="000000"/>
                <w:sz w:val="24"/>
                <w:szCs w:val="24"/>
                <w:vertAlign w:val="superscript"/>
                <w:lang w:eastAsia="ru-RU"/>
              </w:rPr>
              <w:t>18</w:t>
            </w:r>
          </w:p>
        </w:tc>
        <w:tc>
          <w:tcPr>
            <w:tcW w:w="50" w:type="dxa"/>
            <w:tcBorders>
              <w:top w:val="single" w:sz="4" w:space="0" w:color="auto"/>
              <w:left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701" w:type="dxa"/>
            <w:gridSpan w:val="2"/>
            <w:tcBorders>
              <w:top w:val="single" w:sz="4" w:space="0" w:color="auto"/>
              <w:left w:val="single" w:sz="4" w:space="0" w:color="auto"/>
              <w:right w:val="single" w:sz="4" w:space="0" w:color="auto"/>
            </w:tcBorders>
          </w:tcPr>
          <w:p w:rsidR="006E15B0" w:rsidRPr="000E40E9" w:rsidRDefault="006E15B0" w:rsidP="00601E92">
            <w:pPr>
              <w:widowControl w:val="0"/>
              <w:spacing w:after="0" w:line="240" w:lineRule="auto"/>
              <w:ind w:left="127"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c>
          <w:tcPr>
            <w:tcW w:w="1418" w:type="dxa"/>
            <w:tcBorders>
              <w:top w:val="single" w:sz="4" w:space="0" w:color="auto"/>
              <w:left w:val="single" w:sz="4" w:space="0" w:color="auto"/>
              <w:right w:val="single" w:sz="4" w:space="0" w:color="auto"/>
            </w:tcBorders>
          </w:tcPr>
          <w:p w:rsidR="006E15B0" w:rsidRPr="000E40E9" w:rsidRDefault="006E15B0" w:rsidP="00601E92">
            <w:pPr>
              <w:widowControl w:val="0"/>
              <w:spacing w:after="0" w:line="240" w:lineRule="auto"/>
              <w:ind w:left="127"/>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10.30-11.00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занятия на прогулке, возвращение с прогулки</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9.15-12.00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9.15-12.00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278"/>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9.15-12.00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Обед</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12.00-13.00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ко сну, сон, постепенный подъем детей, закаливающие процедуры</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13.00-15.30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Полдник</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15.30-16.00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Игры, самостоятельная деятельность детей</w:t>
            </w:r>
          </w:p>
        </w:tc>
        <w:tc>
          <w:tcPr>
            <w:tcW w:w="50" w:type="dxa"/>
            <w:tcBorders>
              <w:top w:val="single" w:sz="4" w:space="0" w:color="auto"/>
              <w:left w:val="single" w:sz="4" w:space="0" w:color="auto"/>
              <w:bottom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16.00-17.00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16.00-17.00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16.00-17.00</w:t>
            </w:r>
          </w:p>
        </w:tc>
      </w:tr>
      <w:tr w:rsidR="006E15B0" w:rsidRPr="00086311" w:rsidTr="006C2D03">
        <w:tc>
          <w:tcPr>
            <w:tcW w:w="4531" w:type="dxa"/>
            <w:tcBorders>
              <w:top w:val="single" w:sz="4" w:space="0" w:color="auto"/>
              <w:left w:val="single" w:sz="4" w:space="0" w:color="auto"/>
              <w:bottom w:val="single" w:sz="4" w:space="0" w:color="auto"/>
              <w:right w:val="single" w:sz="4" w:space="0" w:color="auto"/>
            </w:tcBorders>
          </w:tcPr>
          <w:p w:rsidR="006E15B0" w:rsidRPr="000E40E9" w:rsidRDefault="006E15B0" w:rsidP="00F37A49">
            <w:pPr>
              <w:widowControl w:val="0"/>
              <w:spacing w:after="0" w:line="240" w:lineRule="auto"/>
              <w:ind w:right="411"/>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Подготовка к прогулке, прогулка, самостоятельная деятельность детей. Уход домой.</w:t>
            </w:r>
          </w:p>
        </w:tc>
        <w:tc>
          <w:tcPr>
            <w:tcW w:w="50"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ind w:right="411"/>
              <w:jc w:val="center"/>
              <w:rPr>
                <w:rFonts w:ascii="PT Astra Serif" w:hAnsi="PT Astra Serif" w:cs="Times New Roman"/>
                <w:color w:val="000000"/>
                <w:sz w:val="24"/>
                <w:szCs w:val="24"/>
                <w:lang w:eastAsia="ru-RU"/>
              </w:rPr>
            </w:pPr>
          </w:p>
        </w:tc>
        <w:tc>
          <w:tcPr>
            <w:tcW w:w="1651" w:type="dxa"/>
            <w:tcBorders>
              <w:top w:val="single" w:sz="4" w:space="0" w:color="auto"/>
              <w:left w:val="single" w:sz="4" w:space="0" w:color="auto"/>
              <w:bottom w:val="single" w:sz="4" w:space="0" w:color="auto"/>
              <w:right w:val="single" w:sz="4" w:space="0" w:color="auto"/>
            </w:tcBorders>
          </w:tcPr>
          <w:p w:rsidR="006E15B0" w:rsidRPr="000E40E9" w:rsidRDefault="006E15B0" w:rsidP="00E6312A">
            <w:pPr>
              <w:widowControl w:val="0"/>
              <w:spacing w:after="0" w:line="240" w:lineRule="auto"/>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c>
          <w:tcPr>
            <w:tcW w:w="1701" w:type="dxa"/>
            <w:gridSpan w:val="2"/>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c>
          <w:tcPr>
            <w:tcW w:w="1418" w:type="dxa"/>
            <w:tcBorders>
              <w:top w:val="single" w:sz="4" w:space="0" w:color="auto"/>
              <w:left w:val="single" w:sz="4" w:space="0" w:color="auto"/>
              <w:bottom w:val="single" w:sz="4" w:space="0" w:color="auto"/>
              <w:right w:val="single" w:sz="4" w:space="0" w:color="auto"/>
            </w:tcBorders>
          </w:tcPr>
          <w:p w:rsidR="006E15B0" w:rsidRPr="000E40E9" w:rsidRDefault="006E15B0" w:rsidP="00601E92">
            <w:pPr>
              <w:widowControl w:val="0"/>
              <w:spacing w:after="0" w:line="240" w:lineRule="auto"/>
              <w:ind w:right="123"/>
              <w:jc w:val="center"/>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17.00-18.00</w:t>
            </w:r>
          </w:p>
        </w:tc>
      </w:tr>
    </w:tbl>
    <w:p w:rsidR="006E15B0" w:rsidRPr="00086311" w:rsidRDefault="006E15B0">
      <w:pPr>
        <w:shd w:val="clear" w:color="auto" w:fill="FFFFFF"/>
        <w:spacing w:after="0" w:line="240" w:lineRule="auto"/>
        <w:jc w:val="both"/>
        <w:rPr>
          <w:rFonts w:ascii="PT Astra Serif" w:hAnsi="PT Astra Serif" w:cs="Times New Roman"/>
          <w:color w:val="000000"/>
          <w:sz w:val="24"/>
          <w:szCs w:val="24"/>
          <w:lang w:eastAsia="ru-RU"/>
        </w:rPr>
      </w:pP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6.15. Согласно пункту 2.10 СП 2.4.3648-20 к организации образовательного процесса и режима дня должны соблюдаться следующие требования: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МКОУ обеспечивает присутствие медицинских работников на спортивных соревнованиях и на занятиях в плавательных бассейнах;</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086311" w:rsidRDefault="006E15B0">
      <w:pPr>
        <w:shd w:val="clear" w:color="auto" w:fill="FFFFFF"/>
        <w:spacing w:after="0" w:line="240" w:lineRule="auto"/>
        <w:ind w:firstLine="567"/>
        <w:jc w:val="both"/>
        <w:rPr>
          <w:rFonts w:ascii="PT Astra Serif" w:hAnsi="PT Astra Serif" w:cs="Times New Roman"/>
          <w:color w:val="000000"/>
          <w:sz w:val="24"/>
          <w:szCs w:val="24"/>
          <w:lang w:eastAsia="ru-RU"/>
        </w:rPr>
      </w:pPr>
    </w:p>
    <w:p w:rsidR="006E15B0" w:rsidRPr="000E40E9" w:rsidRDefault="006E15B0" w:rsidP="002153B4">
      <w:pPr>
        <w:shd w:val="clear" w:color="auto" w:fill="FFFFFF"/>
        <w:spacing w:after="0" w:line="240" w:lineRule="auto"/>
        <w:jc w:val="center"/>
        <w:rPr>
          <w:rFonts w:ascii="PT Astra Serif" w:hAnsi="PT Astra Serif"/>
          <w:sz w:val="24"/>
          <w:szCs w:val="24"/>
        </w:rPr>
      </w:pPr>
      <w:r w:rsidRPr="00086311">
        <w:rPr>
          <w:rFonts w:ascii="PT Astra Serif" w:hAnsi="PT Astra Serif" w:cs="Times New Roman"/>
          <w:b/>
          <w:color w:val="000000"/>
          <w:sz w:val="24"/>
          <w:szCs w:val="24"/>
          <w:lang w:eastAsia="ru-RU"/>
        </w:rPr>
        <w:t>7. Календарный план воспитательной работы</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7.1.Примерный перечень основных государственных и народных праздников, памятных дат в календарном плане воспитательной работы в МКОУ.</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Январь: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Февраль: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февраля: День российской науки;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15 февраля: День памяти о россиянах, исполнявших служебный долг за пределами Отечества;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21 февраля: Международный день родного языка;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23 февраля: День защитника Отечества.</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Март:</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марта: Международный женский день;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марта: Всемирный день театра.</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Апрель: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апреля: День космонавтики;</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Май:</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мая: Праздник Весны и Труда;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мая: День Победы;</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19 мая: День детских общественных организаций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24 мая: День славянской письменности и культуры.</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Июнь: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июня: День защиты детей;</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6 июня: День русского языка;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июня: День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22 июня: День памяти и скорби.</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Июль: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июля: День семьи, любви и верности.</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Август:</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августа: День физкультурника;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22 августа: День Государственного флага Российской Федерации;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августа: День российского кино.</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Сентябрь: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сентября: День знаний;</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сентября: День окончания Второй мировой войны, День солидарности в борьбе с терроризмом;</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сентября: Международный день распространения грамотности;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27 сентября: День воспитателя и всех дошкольных работников.</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Октябрь: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 октября: Международный день пожилых людей; Международный день музыки;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октября: День защиты животных;</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октября: День учителя;</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Третье воскресенье октября: День отца в России.</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Ноябрь: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4 ноября: День народного единства;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ноября: День памяти погибших при исполнении служебных обязанностей сотрудников органов внутренних дел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Последнее воскресенье ноября: День матери в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30 ноября: День Государственного герба Российской Федерации.</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cs="Times New Roman"/>
          <w:b/>
          <w:color w:val="000000"/>
          <w:sz w:val="24"/>
          <w:szCs w:val="24"/>
          <w:lang w:eastAsia="ru-RU"/>
        </w:rPr>
        <w:t>Декабрь:</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5 декабря: День добровольца (волонтера) в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8 декабря: Международный день художника;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9 декабря: День Героев Отечества;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12 декабря: День Конституции Российской Федерации;</w:t>
      </w:r>
    </w:p>
    <w:p w:rsidR="006E15B0" w:rsidRPr="00086311" w:rsidRDefault="006E15B0" w:rsidP="002153B4">
      <w:pPr>
        <w:shd w:val="clear" w:color="auto" w:fill="FFFFFF"/>
        <w:spacing w:after="0" w:line="240" w:lineRule="auto"/>
        <w:ind w:firstLine="567"/>
        <w:jc w:val="both"/>
        <w:rPr>
          <w:rFonts w:ascii="PT Astra Serif" w:hAnsi="PT Astra Serif" w:cs="Times New Roman"/>
          <w:color w:val="000000"/>
          <w:sz w:val="24"/>
          <w:szCs w:val="24"/>
          <w:lang w:eastAsia="ru-RU"/>
        </w:rPr>
      </w:pPr>
      <w:r w:rsidRPr="00086311">
        <w:rPr>
          <w:rFonts w:ascii="PT Astra Serif" w:hAnsi="PT Astra Serif" w:cs="Times New Roman"/>
          <w:color w:val="000000"/>
          <w:sz w:val="24"/>
          <w:szCs w:val="24"/>
          <w:lang w:eastAsia="ru-RU"/>
        </w:rPr>
        <w:t>31 декабря: Новый год.</w:t>
      </w:r>
    </w:p>
    <w:p w:rsidR="006E15B0" w:rsidRPr="000E40E9" w:rsidRDefault="006E15B0" w:rsidP="002153B4">
      <w:pPr>
        <w:shd w:val="clear" w:color="auto" w:fill="FFFFFF"/>
        <w:spacing w:after="0" w:line="240" w:lineRule="auto"/>
        <w:ind w:firstLine="567"/>
        <w:jc w:val="both"/>
        <w:rPr>
          <w:rFonts w:ascii="PT Astra Serif" w:hAnsi="PT Astra Serif"/>
          <w:b/>
          <w:sz w:val="24"/>
          <w:szCs w:val="24"/>
        </w:rPr>
      </w:pPr>
      <w:r>
        <w:rPr>
          <w:rFonts w:ascii="PT Astra Serif" w:hAnsi="PT Astra Serif"/>
          <w:b/>
          <w:sz w:val="24"/>
          <w:szCs w:val="24"/>
        </w:rPr>
        <w:t>7</w:t>
      </w:r>
      <w:r w:rsidRPr="000E40E9">
        <w:rPr>
          <w:rFonts w:ascii="PT Astra Serif" w:hAnsi="PT Astra Serif"/>
          <w:b/>
          <w:sz w:val="24"/>
          <w:szCs w:val="24"/>
        </w:rPr>
        <w:t>.2.Особенности традиционных событий, праздников, мероприятий (формы и краткое описание культурно-досуговых мероприятий)</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МКОУ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МКОУ может дополнять перечень региональными и собственными мероприятиями.</w:t>
      </w:r>
    </w:p>
    <w:p w:rsidR="006E15B0" w:rsidRPr="000E40E9" w:rsidRDefault="006E15B0" w:rsidP="002153B4">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w:t>
      </w:r>
    </w:p>
    <w:p w:rsidR="006E15B0" w:rsidRPr="000E40E9" w:rsidRDefault="006E15B0" w:rsidP="002153B4">
      <w:pPr>
        <w:shd w:val="clear" w:color="auto" w:fill="FFFFFF"/>
        <w:spacing w:after="0" w:line="240" w:lineRule="auto"/>
        <w:ind w:firstLine="567"/>
        <w:jc w:val="center"/>
        <w:rPr>
          <w:rFonts w:ascii="PT Astra Serif" w:hAnsi="PT Astra Serif"/>
          <w:b/>
          <w:sz w:val="24"/>
          <w:szCs w:val="24"/>
        </w:rPr>
      </w:pPr>
      <w:r w:rsidRPr="000E40E9">
        <w:rPr>
          <w:rFonts w:ascii="PT Astra Serif" w:hAnsi="PT Astra Serif"/>
          <w:b/>
          <w:sz w:val="24"/>
          <w:szCs w:val="24"/>
        </w:rPr>
        <w:t>Традиционные события детского сада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4330"/>
        <w:gridCol w:w="1843"/>
      </w:tblGrid>
      <w:tr w:rsidR="006E15B0" w:rsidRPr="00086311" w:rsidTr="00BF6E04">
        <w:trPr>
          <w:trHeight w:val="384"/>
        </w:trPr>
        <w:tc>
          <w:tcPr>
            <w:tcW w:w="3183" w:type="dxa"/>
          </w:tcPr>
          <w:p w:rsidR="006E15B0" w:rsidRPr="00086311" w:rsidRDefault="006E15B0" w:rsidP="00BF6E04">
            <w:pPr>
              <w:shd w:val="clear" w:color="auto" w:fill="FFFFFF"/>
              <w:spacing w:after="0" w:line="240" w:lineRule="auto"/>
              <w:ind w:firstLine="567"/>
              <w:jc w:val="center"/>
              <w:rPr>
                <w:rFonts w:ascii="PT Astra Serif" w:hAnsi="PT Astra Serif"/>
                <w:b/>
                <w:sz w:val="24"/>
                <w:szCs w:val="24"/>
              </w:rPr>
            </w:pPr>
            <w:r w:rsidRPr="00086311">
              <w:rPr>
                <w:rFonts w:ascii="PT Astra Serif" w:hAnsi="PT Astra Serif"/>
                <w:b/>
                <w:sz w:val="24"/>
                <w:szCs w:val="24"/>
              </w:rPr>
              <w:t>Наименование мероприятий</w:t>
            </w:r>
          </w:p>
        </w:tc>
        <w:tc>
          <w:tcPr>
            <w:tcW w:w="4330" w:type="dxa"/>
          </w:tcPr>
          <w:p w:rsidR="006E15B0" w:rsidRPr="00086311" w:rsidRDefault="006E15B0" w:rsidP="00BF6E04">
            <w:pPr>
              <w:shd w:val="clear" w:color="auto" w:fill="FFFFFF"/>
              <w:spacing w:after="0" w:line="240" w:lineRule="auto"/>
              <w:ind w:firstLine="567"/>
              <w:jc w:val="center"/>
              <w:rPr>
                <w:rFonts w:ascii="PT Astra Serif" w:hAnsi="PT Astra Serif"/>
                <w:b/>
                <w:sz w:val="24"/>
                <w:szCs w:val="24"/>
              </w:rPr>
            </w:pPr>
            <w:r w:rsidRPr="00086311">
              <w:rPr>
                <w:rFonts w:ascii="PT Astra Serif" w:hAnsi="PT Astra Serif"/>
                <w:b/>
                <w:sz w:val="24"/>
                <w:szCs w:val="24"/>
              </w:rPr>
              <w:t>Форма, описание</w:t>
            </w:r>
          </w:p>
        </w:tc>
        <w:tc>
          <w:tcPr>
            <w:tcW w:w="1843" w:type="dxa"/>
          </w:tcPr>
          <w:p w:rsidR="006E15B0" w:rsidRPr="00086311" w:rsidRDefault="006E15B0" w:rsidP="00BF6E04">
            <w:pPr>
              <w:shd w:val="clear" w:color="auto" w:fill="FFFFFF"/>
              <w:spacing w:after="0" w:line="240" w:lineRule="auto"/>
              <w:ind w:firstLine="567"/>
              <w:jc w:val="center"/>
              <w:rPr>
                <w:rFonts w:ascii="PT Astra Serif" w:hAnsi="PT Astra Serif"/>
                <w:b/>
                <w:sz w:val="24"/>
                <w:szCs w:val="24"/>
              </w:rPr>
            </w:pPr>
            <w:r w:rsidRPr="00086311">
              <w:rPr>
                <w:rFonts w:ascii="PT Astra Serif" w:hAnsi="PT Astra Serif"/>
                <w:b/>
                <w:sz w:val="24"/>
                <w:szCs w:val="24"/>
              </w:rPr>
              <w:t>Сроки</w:t>
            </w:r>
          </w:p>
        </w:tc>
      </w:tr>
      <w:tr w:rsidR="006E15B0" w:rsidRPr="00086311" w:rsidTr="00BF6E04">
        <w:trPr>
          <w:trHeight w:val="132"/>
        </w:trPr>
        <w:tc>
          <w:tcPr>
            <w:tcW w:w="3183" w:type="dxa"/>
          </w:tcPr>
          <w:p w:rsidR="006E15B0" w:rsidRPr="00086311" w:rsidRDefault="006E15B0" w:rsidP="00BF6E04">
            <w:pPr>
              <w:shd w:val="clear" w:color="auto" w:fill="FFFFFF"/>
              <w:spacing w:after="0" w:line="240" w:lineRule="auto"/>
              <w:rPr>
                <w:rFonts w:ascii="PT Astra Serif" w:hAnsi="PT Astra Serif"/>
                <w:sz w:val="24"/>
                <w:szCs w:val="24"/>
              </w:rPr>
            </w:pPr>
            <w:r w:rsidRPr="00086311">
              <w:rPr>
                <w:rFonts w:ascii="PT Astra Serif" w:hAnsi="PT Astra Serif"/>
                <w:sz w:val="24"/>
                <w:szCs w:val="24"/>
              </w:rPr>
              <w:t>День Знаний</w:t>
            </w:r>
          </w:p>
          <w:p w:rsidR="006E15B0" w:rsidRPr="00086311" w:rsidRDefault="006E15B0" w:rsidP="00BF6E04">
            <w:pPr>
              <w:shd w:val="clear" w:color="auto" w:fill="FFFFFF"/>
              <w:spacing w:after="0" w:line="240" w:lineRule="auto"/>
              <w:rPr>
                <w:rFonts w:ascii="PT Astra Serif" w:hAnsi="PT Astra Serif"/>
                <w:sz w:val="24"/>
                <w:szCs w:val="24"/>
              </w:rPr>
            </w:pPr>
            <w:r w:rsidRPr="00086311">
              <w:rPr>
                <w:rFonts w:ascii="PT Astra Serif" w:hAnsi="PT Astra Serif"/>
                <w:sz w:val="24"/>
                <w:szCs w:val="24"/>
              </w:rPr>
              <w:t>День дошкольного работника</w:t>
            </w:r>
          </w:p>
        </w:tc>
        <w:tc>
          <w:tcPr>
            <w:tcW w:w="4330" w:type="dxa"/>
          </w:tcPr>
          <w:p w:rsidR="006E15B0" w:rsidRPr="00086311" w:rsidRDefault="006E15B0" w:rsidP="00BF6E04">
            <w:pPr>
              <w:shd w:val="clear" w:color="auto" w:fill="FFFFFF"/>
              <w:spacing w:after="0" w:line="240" w:lineRule="auto"/>
              <w:rPr>
                <w:rFonts w:ascii="PT Astra Serif" w:hAnsi="PT Astra Serif"/>
                <w:sz w:val="24"/>
                <w:szCs w:val="24"/>
              </w:rPr>
            </w:pPr>
            <w:r w:rsidRPr="00086311">
              <w:rPr>
                <w:rFonts w:ascii="PT Astra Serif" w:hAnsi="PT Astra Serif"/>
                <w:sz w:val="24"/>
                <w:szCs w:val="24"/>
              </w:rPr>
              <w:t>Развлечение</w:t>
            </w:r>
          </w:p>
          <w:p w:rsidR="006E15B0" w:rsidRPr="00086311" w:rsidRDefault="006E15B0" w:rsidP="00BF6E04">
            <w:pPr>
              <w:shd w:val="clear" w:color="auto" w:fill="FFFFFF"/>
              <w:spacing w:after="0" w:line="240" w:lineRule="auto"/>
              <w:rPr>
                <w:rFonts w:ascii="PT Astra Serif" w:hAnsi="PT Astra Serif"/>
                <w:sz w:val="24"/>
                <w:szCs w:val="24"/>
              </w:rPr>
            </w:pPr>
          </w:p>
          <w:p w:rsidR="006E15B0" w:rsidRPr="00086311" w:rsidRDefault="006E15B0" w:rsidP="00BF6E04">
            <w:pPr>
              <w:shd w:val="clear" w:color="auto" w:fill="FFFFFF"/>
              <w:spacing w:after="0" w:line="240" w:lineRule="auto"/>
              <w:rPr>
                <w:rFonts w:ascii="PT Astra Serif" w:hAnsi="PT Astra Serif"/>
                <w:sz w:val="24"/>
                <w:szCs w:val="24"/>
              </w:rPr>
            </w:pPr>
            <w:r w:rsidRPr="00086311">
              <w:rPr>
                <w:rFonts w:ascii="PT Astra Serif" w:hAnsi="PT Astra Serif"/>
                <w:sz w:val="24"/>
                <w:szCs w:val="24"/>
              </w:rPr>
              <w:t>Праздник</w:t>
            </w:r>
          </w:p>
        </w:tc>
        <w:tc>
          <w:tcPr>
            <w:tcW w:w="1843" w:type="dxa"/>
          </w:tcPr>
          <w:p w:rsidR="006E15B0" w:rsidRPr="00086311" w:rsidRDefault="006E15B0" w:rsidP="00BF6E04">
            <w:pPr>
              <w:shd w:val="clear" w:color="auto" w:fill="FFFFFF"/>
              <w:spacing w:after="0" w:line="240" w:lineRule="auto"/>
              <w:rPr>
                <w:rFonts w:ascii="PT Astra Serif" w:hAnsi="PT Astra Serif"/>
                <w:sz w:val="24"/>
                <w:szCs w:val="24"/>
              </w:rPr>
            </w:pPr>
            <w:r w:rsidRPr="00086311">
              <w:rPr>
                <w:rFonts w:ascii="PT Astra Serif" w:hAnsi="PT Astra Serif"/>
                <w:sz w:val="24"/>
                <w:szCs w:val="24"/>
              </w:rPr>
              <w:t>сентябрь</w:t>
            </w:r>
          </w:p>
        </w:tc>
      </w:tr>
      <w:tr w:rsidR="006E15B0" w:rsidRPr="00086311" w:rsidTr="00BF6E04">
        <w:trPr>
          <w:trHeight w:val="168"/>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Осень Золотая</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 выставка поделок «Дары Осени»</w:t>
            </w:r>
          </w:p>
        </w:tc>
        <w:tc>
          <w:tcPr>
            <w:tcW w:w="1843"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октябрь</w:t>
            </w:r>
          </w:p>
        </w:tc>
      </w:tr>
      <w:tr w:rsidR="006E15B0" w:rsidRPr="00086311" w:rsidTr="00BF6E04">
        <w:trPr>
          <w:trHeight w:val="516"/>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День Матери</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 выставка рисунков «Портрет мамы»</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ноябрь</w:t>
            </w:r>
          </w:p>
        </w:tc>
      </w:tr>
      <w:tr w:rsidR="006E15B0" w:rsidRPr="00086311" w:rsidTr="00BF6E04">
        <w:trPr>
          <w:trHeight w:val="180"/>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Новый год</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 выставка поделок, новогодних игрушек</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декабрь</w:t>
            </w:r>
          </w:p>
        </w:tc>
      </w:tr>
      <w:tr w:rsidR="006E15B0" w:rsidRPr="00086311" w:rsidTr="00BF6E04">
        <w:trPr>
          <w:trHeight w:val="144"/>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Масленица</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Февраль-март</w:t>
            </w:r>
          </w:p>
        </w:tc>
      </w:tr>
      <w:tr w:rsidR="006E15B0" w:rsidRPr="00086311" w:rsidTr="007559B8">
        <w:trPr>
          <w:trHeight w:val="504"/>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С днем защитника Отечества</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Спортивное развлечение, изготовление открыток для пап</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Февраль</w:t>
            </w:r>
          </w:p>
        </w:tc>
      </w:tr>
      <w:tr w:rsidR="006E15B0" w:rsidRPr="00086311" w:rsidTr="007559B8">
        <w:trPr>
          <w:trHeight w:val="168"/>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Международный женский день</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 изготовление поделок для мам</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март</w:t>
            </w:r>
          </w:p>
        </w:tc>
      </w:tr>
      <w:tr w:rsidR="006E15B0" w:rsidRPr="00086311" w:rsidTr="007559B8">
        <w:trPr>
          <w:trHeight w:val="192"/>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День космонавтики</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Изготовление поделок</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апрель</w:t>
            </w:r>
          </w:p>
        </w:tc>
      </w:tr>
      <w:tr w:rsidR="006E15B0" w:rsidRPr="00086311" w:rsidTr="007559B8">
        <w:trPr>
          <w:trHeight w:val="156"/>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День Победы</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 xml:space="preserve">Занятие «О Родине, о мужестве, о славе» Экскурсия и возложение цветов на мемориал </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май</w:t>
            </w:r>
          </w:p>
        </w:tc>
      </w:tr>
      <w:tr w:rsidR="006E15B0" w:rsidRPr="00086311" w:rsidTr="00820242">
        <w:trPr>
          <w:trHeight w:val="252"/>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Выпускной бал</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Праздник</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май</w:t>
            </w:r>
          </w:p>
        </w:tc>
      </w:tr>
      <w:tr w:rsidR="006E15B0" w:rsidRPr="00086311" w:rsidTr="00BF6E04">
        <w:trPr>
          <w:trHeight w:val="220"/>
        </w:trPr>
        <w:tc>
          <w:tcPr>
            <w:tcW w:w="3183" w:type="dxa"/>
          </w:tcPr>
          <w:p w:rsidR="006E15B0" w:rsidRPr="00086311" w:rsidRDefault="006E15B0" w:rsidP="00BF6E04">
            <w:pPr>
              <w:shd w:val="clear" w:color="auto" w:fill="FFFFFF"/>
              <w:spacing w:after="0" w:line="240" w:lineRule="auto"/>
              <w:ind w:firstLine="34"/>
              <w:jc w:val="both"/>
              <w:rPr>
                <w:rFonts w:ascii="PT Astra Serif" w:hAnsi="PT Astra Serif"/>
                <w:sz w:val="24"/>
                <w:szCs w:val="24"/>
              </w:rPr>
            </w:pPr>
            <w:r w:rsidRPr="00086311">
              <w:rPr>
                <w:rFonts w:ascii="PT Astra Serif" w:hAnsi="PT Astra Serif"/>
                <w:sz w:val="24"/>
                <w:szCs w:val="24"/>
              </w:rPr>
              <w:t>День защиты детей</w:t>
            </w:r>
          </w:p>
        </w:tc>
        <w:tc>
          <w:tcPr>
            <w:tcW w:w="4330" w:type="dxa"/>
          </w:tcPr>
          <w:p w:rsidR="006E15B0" w:rsidRPr="00086311" w:rsidRDefault="006E15B0" w:rsidP="00BF6E04">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Тематическое развлечение</w:t>
            </w:r>
          </w:p>
        </w:tc>
        <w:tc>
          <w:tcPr>
            <w:tcW w:w="1843" w:type="dxa"/>
          </w:tcPr>
          <w:p w:rsidR="006E15B0" w:rsidRPr="00086311" w:rsidRDefault="006E15B0" w:rsidP="00BF6E04">
            <w:pPr>
              <w:shd w:val="clear" w:color="auto" w:fill="FFFFFF"/>
              <w:spacing w:after="0" w:line="240" w:lineRule="auto"/>
              <w:ind w:firstLine="35"/>
              <w:jc w:val="both"/>
              <w:rPr>
                <w:rFonts w:ascii="PT Astra Serif" w:hAnsi="PT Astra Serif"/>
                <w:sz w:val="24"/>
                <w:szCs w:val="24"/>
              </w:rPr>
            </w:pPr>
            <w:r w:rsidRPr="00086311">
              <w:rPr>
                <w:rFonts w:ascii="PT Astra Serif" w:hAnsi="PT Astra Serif"/>
                <w:sz w:val="24"/>
                <w:szCs w:val="24"/>
              </w:rPr>
              <w:t>июнь</w:t>
            </w:r>
          </w:p>
        </w:tc>
      </w:tr>
    </w:tbl>
    <w:p w:rsidR="006E15B0" w:rsidRPr="000E40E9" w:rsidRDefault="006E15B0">
      <w:pPr>
        <w:shd w:val="clear" w:color="auto" w:fill="FFFFFF"/>
        <w:spacing w:after="0" w:line="240" w:lineRule="auto"/>
        <w:ind w:firstLine="567"/>
        <w:jc w:val="both"/>
        <w:rPr>
          <w:rFonts w:ascii="PT Astra Serif" w:hAnsi="PT Astra Serif"/>
          <w:sz w:val="24"/>
          <w:szCs w:val="24"/>
        </w:rPr>
      </w:pPr>
    </w:p>
    <w:p w:rsidR="006E15B0" w:rsidRPr="000E40E9" w:rsidRDefault="006E15B0" w:rsidP="00010A71">
      <w:pPr>
        <w:shd w:val="clear" w:color="auto" w:fill="FFFFFF"/>
        <w:spacing w:after="0" w:line="240" w:lineRule="auto"/>
        <w:ind w:firstLine="567"/>
        <w:jc w:val="both"/>
        <w:rPr>
          <w:rFonts w:ascii="PT Astra Serif" w:hAnsi="PT Astra Serif"/>
          <w:b/>
          <w:sz w:val="24"/>
          <w:szCs w:val="24"/>
        </w:rPr>
      </w:pPr>
      <w:r>
        <w:rPr>
          <w:rFonts w:ascii="PT Astra Serif" w:hAnsi="PT Astra Serif"/>
          <w:b/>
          <w:sz w:val="24"/>
          <w:szCs w:val="24"/>
        </w:rPr>
        <w:t>7</w:t>
      </w:r>
      <w:r w:rsidRPr="000E40E9">
        <w:rPr>
          <w:rFonts w:ascii="PT Astra Serif" w:hAnsi="PT Astra Serif"/>
          <w:b/>
          <w:sz w:val="24"/>
          <w:szCs w:val="24"/>
        </w:rPr>
        <w:t>.3.Календарный учебный график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687"/>
        <w:gridCol w:w="79"/>
        <w:gridCol w:w="3188"/>
      </w:tblGrid>
      <w:tr w:rsidR="006E15B0" w:rsidRPr="00086311" w:rsidTr="008549C8">
        <w:trPr>
          <w:trHeight w:val="690"/>
        </w:trPr>
        <w:tc>
          <w:tcPr>
            <w:tcW w:w="3402" w:type="dxa"/>
          </w:tcPr>
          <w:p w:rsidR="006E15B0" w:rsidRPr="00086311" w:rsidRDefault="006E15B0" w:rsidP="00010A71">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b/>
                <w:sz w:val="24"/>
                <w:szCs w:val="24"/>
              </w:rPr>
              <w:t xml:space="preserve">Этап образовательного процесса </w:t>
            </w:r>
          </w:p>
        </w:tc>
        <w:tc>
          <w:tcPr>
            <w:tcW w:w="2766" w:type="dxa"/>
            <w:gridSpan w:val="2"/>
          </w:tcPr>
          <w:p w:rsidR="006E15B0" w:rsidRPr="00086311" w:rsidRDefault="006E15B0" w:rsidP="00010A71">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b/>
                <w:sz w:val="24"/>
                <w:szCs w:val="24"/>
              </w:rPr>
              <w:t xml:space="preserve">Младшая (разновозрастная) группа </w:t>
            </w:r>
          </w:p>
        </w:tc>
        <w:tc>
          <w:tcPr>
            <w:tcW w:w="3188" w:type="dxa"/>
          </w:tcPr>
          <w:p w:rsidR="006E15B0" w:rsidRPr="00086311" w:rsidRDefault="006E15B0" w:rsidP="00010A71">
            <w:pPr>
              <w:shd w:val="clear" w:color="auto" w:fill="FFFFFF"/>
              <w:spacing w:after="0" w:line="240" w:lineRule="auto"/>
              <w:ind w:firstLine="567"/>
              <w:jc w:val="both"/>
              <w:rPr>
                <w:rFonts w:ascii="PT Astra Serif" w:hAnsi="PT Astra Serif"/>
                <w:b/>
                <w:sz w:val="24"/>
                <w:szCs w:val="24"/>
              </w:rPr>
            </w:pPr>
            <w:r w:rsidRPr="00086311">
              <w:rPr>
                <w:rFonts w:ascii="PT Astra Serif" w:hAnsi="PT Astra Serif"/>
                <w:b/>
                <w:sz w:val="24"/>
                <w:szCs w:val="24"/>
              </w:rPr>
              <w:t>Старшая (разновозрастная) группа</w:t>
            </w:r>
          </w:p>
        </w:tc>
      </w:tr>
      <w:tr w:rsidR="006E15B0" w:rsidRPr="00086311" w:rsidTr="008549C8">
        <w:trPr>
          <w:trHeight w:val="510"/>
        </w:trPr>
        <w:tc>
          <w:tcPr>
            <w:tcW w:w="3402" w:type="dxa"/>
          </w:tcPr>
          <w:p w:rsidR="006E15B0" w:rsidRPr="00086311" w:rsidRDefault="006E15B0" w:rsidP="001610C6">
            <w:pPr>
              <w:shd w:val="clear" w:color="auto" w:fill="FFFFFF"/>
              <w:spacing w:after="0" w:line="240" w:lineRule="auto"/>
              <w:ind w:firstLine="34"/>
              <w:rPr>
                <w:rFonts w:ascii="PT Astra Serif" w:hAnsi="PT Astra Serif"/>
                <w:sz w:val="24"/>
                <w:szCs w:val="24"/>
              </w:rPr>
            </w:pPr>
            <w:r w:rsidRPr="00086311">
              <w:rPr>
                <w:rFonts w:ascii="PT Astra Serif" w:hAnsi="PT Astra Serif"/>
                <w:sz w:val="24"/>
                <w:szCs w:val="24"/>
              </w:rPr>
              <w:t>Начало учебного года</w:t>
            </w:r>
          </w:p>
        </w:tc>
        <w:tc>
          <w:tcPr>
            <w:tcW w:w="5954" w:type="dxa"/>
            <w:gridSpan w:val="3"/>
          </w:tcPr>
          <w:p w:rsidR="006E15B0" w:rsidRPr="00086311" w:rsidRDefault="006E15B0" w:rsidP="001610C6">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sz w:val="24"/>
                <w:szCs w:val="24"/>
              </w:rPr>
              <w:t>1 сентября</w:t>
            </w:r>
          </w:p>
        </w:tc>
      </w:tr>
      <w:tr w:rsidR="006E15B0" w:rsidRPr="00086311" w:rsidTr="008549C8">
        <w:trPr>
          <w:trHeight w:val="405"/>
        </w:trPr>
        <w:tc>
          <w:tcPr>
            <w:tcW w:w="3402" w:type="dxa"/>
          </w:tcPr>
          <w:p w:rsidR="006E15B0" w:rsidRPr="00086311" w:rsidRDefault="006E15B0" w:rsidP="001610C6">
            <w:pPr>
              <w:shd w:val="clear" w:color="auto" w:fill="FFFFFF"/>
              <w:spacing w:after="0" w:line="240" w:lineRule="auto"/>
              <w:ind w:firstLine="34"/>
              <w:rPr>
                <w:rFonts w:ascii="PT Astra Serif" w:hAnsi="PT Astra Serif"/>
                <w:sz w:val="24"/>
                <w:szCs w:val="24"/>
              </w:rPr>
            </w:pPr>
            <w:r w:rsidRPr="00086311">
              <w:rPr>
                <w:rFonts w:ascii="PT Astra Serif" w:hAnsi="PT Astra Serif"/>
                <w:sz w:val="24"/>
                <w:szCs w:val="24"/>
              </w:rPr>
              <w:t>Продолжительность учебного года</w:t>
            </w:r>
          </w:p>
        </w:tc>
        <w:tc>
          <w:tcPr>
            <w:tcW w:w="5954" w:type="dxa"/>
            <w:gridSpan w:val="3"/>
          </w:tcPr>
          <w:p w:rsidR="006E15B0" w:rsidRPr="00086311" w:rsidRDefault="006E15B0" w:rsidP="001610C6">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sz w:val="24"/>
                <w:szCs w:val="24"/>
              </w:rPr>
              <w:t>36 недель</w:t>
            </w:r>
          </w:p>
        </w:tc>
      </w:tr>
      <w:tr w:rsidR="006E15B0" w:rsidRPr="00086311" w:rsidTr="008549C8">
        <w:trPr>
          <w:trHeight w:val="420"/>
        </w:trPr>
        <w:tc>
          <w:tcPr>
            <w:tcW w:w="3402" w:type="dxa"/>
          </w:tcPr>
          <w:p w:rsidR="006E15B0" w:rsidRPr="00086311" w:rsidRDefault="006E15B0" w:rsidP="001610C6">
            <w:pPr>
              <w:shd w:val="clear" w:color="auto" w:fill="FFFFFF"/>
              <w:spacing w:after="0" w:line="240" w:lineRule="auto"/>
              <w:ind w:firstLine="34"/>
              <w:rPr>
                <w:rFonts w:ascii="PT Astra Serif" w:hAnsi="PT Astra Serif"/>
                <w:sz w:val="24"/>
                <w:szCs w:val="24"/>
              </w:rPr>
            </w:pPr>
            <w:r w:rsidRPr="00086311">
              <w:rPr>
                <w:rFonts w:ascii="PT Astra Serif" w:hAnsi="PT Astra Serif"/>
                <w:sz w:val="24"/>
                <w:szCs w:val="24"/>
              </w:rPr>
              <w:t>Продолжительность учебной недели</w:t>
            </w:r>
          </w:p>
        </w:tc>
        <w:tc>
          <w:tcPr>
            <w:tcW w:w="5954" w:type="dxa"/>
            <w:gridSpan w:val="3"/>
          </w:tcPr>
          <w:p w:rsidR="006E15B0" w:rsidRPr="00086311" w:rsidRDefault="006E15B0" w:rsidP="001610C6">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sz w:val="24"/>
                <w:szCs w:val="24"/>
              </w:rPr>
              <w:t>5 дней</w:t>
            </w:r>
          </w:p>
        </w:tc>
      </w:tr>
      <w:tr w:rsidR="006E15B0" w:rsidRPr="00086311" w:rsidTr="008549C8">
        <w:trPr>
          <w:trHeight w:val="270"/>
        </w:trPr>
        <w:tc>
          <w:tcPr>
            <w:tcW w:w="3402" w:type="dxa"/>
          </w:tcPr>
          <w:p w:rsidR="006E15B0" w:rsidRPr="00086311" w:rsidRDefault="006E15B0" w:rsidP="002B7ADB">
            <w:pPr>
              <w:shd w:val="clear" w:color="auto" w:fill="FFFFFF"/>
              <w:spacing w:after="0" w:line="240" w:lineRule="auto"/>
              <w:ind w:firstLine="34"/>
              <w:rPr>
                <w:rFonts w:ascii="PT Astra Serif" w:hAnsi="PT Astra Serif"/>
                <w:sz w:val="24"/>
                <w:szCs w:val="24"/>
              </w:rPr>
            </w:pPr>
            <w:r w:rsidRPr="00086311">
              <w:rPr>
                <w:rFonts w:ascii="PT Astra Serif" w:hAnsi="PT Astra Serif"/>
                <w:sz w:val="24"/>
                <w:szCs w:val="24"/>
              </w:rPr>
              <w:t xml:space="preserve">Праздничные нерабочие дни </w:t>
            </w:r>
          </w:p>
        </w:tc>
        <w:tc>
          <w:tcPr>
            <w:tcW w:w="5954" w:type="dxa"/>
            <w:gridSpan w:val="3"/>
          </w:tcPr>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1,2,3,4,5,6 и 8 января – Новогодние каникулы</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7 – Рождество Христово</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23февраля- День Защитника Отечества</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8 марта – Международный женский день</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1 мая – Праздник Весны и Труда</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9 мая – День Победы</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12 июня – День России</w:t>
            </w:r>
          </w:p>
          <w:p w:rsidR="006E15B0" w:rsidRPr="00086311" w:rsidRDefault="006E15B0" w:rsidP="008549C8">
            <w:pPr>
              <w:shd w:val="clear" w:color="auto" w:fill="FFFFFF"/>
              <w:spacing w:after="0" w:line="240" w:lineRule="auto"/>
              <w:ind w:firstLine="28"/>
              <w:rPr>
                <w:rFonts w:ascii="PT Astra Serif" w:hAnsi="PT Astra Serif"/>
                <w:sz w:val="24"/>
                <w:szCs w:val="24"/>
              </w:rPr>
            </w:pPr>
            <w:r w:rsidRPr="00086311">
              <w:rPr>
                <w:rFonts w:ascii="PT Astra Serif" w:hAnsi="PT Astra Serif"/>
                <w:sz w:val="24"/>
                <w:szCs w:val="24"/>
              </w:rPr>
              <w:t>4 ноября – День народного единства</w:t>
            </w:r>
          </w:p>
        </w:tc>
      </w:tr>
      <w:tr w:rsidR="006E15B0" w:rsidRPr="00086311" w:rsidTr="008549C8">
        <w:trPr>
          <w:trHeight w:val="247"/>
        </w:trPr>
        <w:tc>
          <w:tcPr>
            <w:tcW w:w="3402" w:type="dxa"/>
          </w:tcPr>
          <w:p w:rsidR="006E15B0" w:rsidRPr="00086311" w:rsidRDefault="006E15B0" w:rsidP="001610C6">
            <w:pPr>
              <w:shd w:val="clear" w:color="auto" w:fill="FFFFFF"/>
              <w:spacing w:after="0" w:line="240" w:lineRule="auto"/>
              <w:ind w:firstLine="34"/>
              <w:jc w:val="center"/>
              <w:rPr>
                <w:rFonts w:ascii="PT Astra Serif" w:hAnsi="PT Astra Serif"/>
                <w:sz w:val="24"/>
                <w:szCs w:val="24"/>
              </w:rPr>
            </w:pPr>
            <w:r w:rsidRPr="00086311">
              <w:rPr>
                <w:rFonts w:ascii="PT Astra Serif" w:hAnsi="PT Astra Serif"/>
                <w:sz w:val="24"/>
                <w:szCs w:val="24"/>
              </w:rPr>
              <w:t>Окончание учебного года</w:t>
            </w:r>
          </w:p>
        </w:tc>
        <w:tc>
          <w:tcPr>
            <w:tcW w:w="5954" w:type="dxa"/>
            <w:gridSpan w:val="3"/>
          </w:tcPr>
          <w:p w:rsidR="006E15B0" w:rsidRPr="00086311" w:rsidRDefault="006E15B0" w:rsidP="001610C6">
            <w:pPr>
              <w:shd w:val="clear" w:color="auto" w:fill="FFFFFF"/>
              <w:spacing w:after="0" w:line="240" w:lineRule="auto"/>
              <w:ind w:firstLine="567"/>
              <w:jc w:val="center"/>
              <w:rPr>
                <w:rFonts w:ascii="PT Astra Serif" w:hAnsi="PT Astra Serif"/>
                <w:sz w:val="24"/>
                <w:szCs w:val="24"/>
              </w:rPr>
            </w:pPr>
            <w:r w:rsidRPr="00086311">
              <w:rPr>
                <w:rFonts w:ascii="PT Astra Serif" w:hAnsi="PT Astra Serif"/>
                <w:sz w:val="24"/>
                <w:szCs w:val="24"/>
              </w:rPr>
              <w:t>31 мая</w:t>
            </w:r>
          </w:p>
        </w:tc>
      </w:tr>
      <w:tr w:rsidR="006E15B0" w:rsidRPr="00086311" w:rsidTr="008549C8">
        <w:trPr>
          <w:trHeight w:val="270"/>
        </w:trPr>
        <w:tc>
          <w:tcPr>
            <w:tcW w:w="3402" w:type="dxa"/>
          </w:tcPr>
          <w:p w:rsidR="006E15B0" w:rsidRPr="00086311" w:rsidRDefault="006E15B0" w:rsidP="001610C6">
            <w:pPr>
              <w:shd w:val="clear" w:color="auto" w:fill="FFFFFF"/>
              <w:spacing w:after="0" w:line="240" w:lineRule="auto"/>
              <w:ind w:firstLine="34"/>
              <w:jc w:val="center"/>
              <w:rPr>
                <w:rFonts w:ascii="PT Astra Serif" w:hAnsi="PT Astra Serif"/>
                <w:sz w:val="24"/>
                <w:szCs w:val="24"/>
              </w:rPr>
            </w:pPr>
            <w:r w:rsidRPr="00086311">
              <w:rPr>
                <w:rFonts w:ascii="PT Astra Serif" w:hAnsi="PT Astra Serif"/>
                <w:sz w:val="24"/>
                <w:szCs w:val="24"/>
              </w:rPr>
              <w:t>Летний оздоровительный период</w:t>
            </w:r>
          </w:p>
        </w:tc>
        <w:tc>
          <w:tcPr>
            <w:tcW w:w="5954" w:type="dxa"/>
            <w:gridSpan w:val="3"/>
          </w:tcPr>
          <w:p w:rsidR="006E15B0" w:rsidRPr="00086311" w:rsidRDefault="006E15B0" w:rsidP="002B7ADB">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 xml:space="preserve">С 1 июня по 31 августа. </w:t>
            </w:r>
          </w:p>
          <w:p w:rsidR="006E15B0" w:rsidRPr="00086311" w:rsidRDefault="006E15B0" w:rsidP="002B7ADB">
            <w:pPr>
              <w:shd w:val="clear" w:color="auto" w:fill="FFFFFF"/>
              <w:spacing w:after="0" w:line="240" w:lineRule="auto"/>
              <w:rPr>
                <w:rFonts w:ascii="PT Astra Serif" w:hAnsi="PT Astra Serif"/>
                <w:sz w:val="24"/>
                <w:szCs w:val="24"/>
              </w:rPr>
            </w:pPr>
            <w:r w:rsidRPr="00086311">
              <w:rPr>
                <w:rFonts w:ascii="PT Astra Serif" w:hAnsi="PT Astra Serif"/>
                <w:sz w:val="24"/>
                <w:szCs w:val="24"/>
              </w:rPr>
              <w:t>Во время летней оздоровительной компании образовательная деятельность осуществляется только по художествено – эстетическому и физическому развитию.</w:t>
            </w:r>
          </w:p>
          <w:p w:rsidR="006E15B0" w:rsidRPr="00086311" w:rsidRDefault="006E15B0" w:rsidP="001610C6">
            <w:pPr>
              <w:shd w:val="clear" w:color="auto" w:fill="FFFFFF"/>
              <w:spacing w:after="0" w:line="240" w:lineRule="auto"/>
              <w:ind w:firstLine="28"/>
              <w:rPr>
                <w:rFonts w:ascii="PT Astra Serif" w:hAnsi="PT Astra Serif"/>
                <w:sz w:val="24"/>
                <w:szCs w:val="24"/>
              </w:rPr>
            </w:pPr>
          </w:p>
        </w:tc>
      </w:tr>
      <w:tr w:rsidR="006E15B0" w:rsidRPr="00086311" w:rsidTr="008549C8">
        <w:trPr>
          <w:trHeight w:val="270"/>
        </w:trPr>
        <w:tc>
          <w:tcPr>
            <w:tcW w:w="3402" w:type="dxa"/>
          </w:tcPr>
          <w:p w:rsidR="006E15B0" w:rsidRPr="00086311" w:rsidRDefault="006E15B0" w:rsidP="001610C6">
            <w:pPr>
              <w:shd w:val="clear" w:color="auto" w:fill="FFFFFF"/>
              <w:spacing w:after="0" w:line="240" w:lineRule="auto"/>
              <w:ind w:firstLine="34"/>
              <w:jc w:val="center"/>
              <w:rPr>
                <w:rFonts w:ascii="PT Astra Serif" w:hAnsi="PT Astra Serif"/>
                <w:sz w:val="24"/>
                <w:szCs w:val="24"/>
              </w:rPr>
            </w:pPr>
            <w:r w:rsidRPr="00086311">
              <w:rPr>
                <w:rFonts w:ascii="PT Astra Serif" w:hAnsi="PT Astra Serif"/>
                <w:sz w:val="24"/>
                <w:szCs w:val="24"/>
              </w:rPr>
              <w:t xml:space="preserve">Выпускной </w:t>
            </w:r>
          </w:p>
        </w:tc>
        <w:tc>
          <w:tcPr>
            <w:tcW w:w="2687" w:type="dxa"/>
          </w:tcPr>
          <w:p w:rsidR="006E15B0" w:rsidRPr="00086311" w:rsidRDefault="006E15B0" w:rsidP="00010A71">
            <w:pPr>
              <w:shd w:val="clear" w:color="auto" w:fill="FFFFFF"/>
              <w:spacing w:after="0" w:line="240" w:lineRule="auto"/>
              <w:ind w:firstLine="567"/>
              <w:jc w:val="both"/>
              <w:rPr>
                <w:rFonts w:ascii="PT Astra Serif" w:hAnsi="PT Astra Serif"/>
                <w:b/>
                <w:sz w:val="24"/>
                <w:szCs w:val="24"/>
              </w:rPr>
            </w:pPr>
          </w:p>
        </w:tc>
        <w:tc>
          <w:tcPr>
            <w:tcW w:w="3267" w:type="dxa"/>
            <w:gridSpan w:val="2"/>
          </w:tcPr>
          <w:p w:rsidR="006E15B0" w:rsidRPr="00086311" w:rsidRDefault="006E15B0" w:rsidP="001610C6">
            <w:pPr>
              <w:shd w:val="clear" w:color="auto" w:fill="FFFFFF"/>
              <w:spacing w:after="0" w:line="240" w:lineRule="auto"/>
              <w:jc w:val="both"/>
              <w:rPr>
                <w:rFonts w:ascii="PT Astra Serif" w:hAnsi="PT Astra Serif"/>
                <w:sz w:val="24"/>
                <w:szCs w:val="24"/>
              </w:rPr>
            </w:pPr>
            <w:r w:rsidRPr="00086311">
              <w:rPr>
                <w:rFonts w:ascii="PT Astra Serif" w:hAnsi="PT Astra Serif"/>
                <w:sz w:val="24"/>
                <w:szCs w:val="24"/>
              </w:rPr>
              <w:t>Последняя неделя мая</w:t>
            </w:r>
          </w:p>
        </w:tc>
      </w:tr>
    </w:tbl>
    <w:p w:rsidR="006E15B0" w:rsidRPr="000E40E9" w:rsidRDefault="006E15B0" w:rsidP="001610C6">
      <w:pPr>
        <w:shd w:val="clear" w:color="auto" w:fill="FFFFFF"/>
        <w:spacing w:after="0" w:line="240" w:lineRule="auto"/>
        <w:ind w:firstLine="567"/>
        <w:jc w:val="both"/>
        <w:rPr>
          <w:rFonts w:ascii="PT Astra Serif" w:hAnsi="PT Astra Serif"/>
          <w:b/>
          <w:sz w:val="24"/>
          <w:szCs w:val="24"/>
        </w:rPr>
      </w:pPr>
    </w:p>
    <w:p w:rsidR="006E15B0" w:rsidRPr="000E40E9" w:rsidRDefault="006E15B0" w:rsidP="001610C6">
      <w:pPr>
        <w:shd w:val="clear" w:color="auto" w:fill="FFFFFF"/>
        <w:spacing w:after="0" w:line="240" w:lineRule="auto"/>
        <w:ind w:firstLine="567"/>
        <w:jc w:val="both"/>
        <w:rPr>
          <w:rFonts w:ascii="PT Astra Serif" w:hAnsi="PT Astra Serif"/>
          <w:b/>
          <w:sz w:val="24"/>
          <w:szCs w:val="24"/>
        </w:rPr>
      </w:pPr>
      <w:r>
        <w:rPr>
          <w:rFonts w:ascii="PT Astra Serif" w:hAnsi="PT Astra Serif"/>
          <w:b/>
          <w:sz w:val="24"/>
          <w:szCs w:val="24"/>
        </w:rPr>
        <w:t>7</w:t>
      </w:r>
      <w:r w:rsidRPr="000E40E9">
        <w:rPr>
          <w:rFonts w:ascii="PT Astra Serif" w:hAnsi="PT Astra Serif"/>
          <w:b/>
          <w:sz w:val="24"/>
          <w:szCs w:val="24"/>
        </w:rPr>
        <w:t>.4.Реализация  регионального компонента</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 Представление о Родине начинается у детей с картинки окружающей его природы</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Реализация задач регионального компонента осуществляется не только в организованных формах обучения (занятия), но и  через организацию работы с детьми вне занятий, в совместной и самостоятельной деятельности. Организация образовательного процесса по реализации регионального компонента предусматривает:</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игровую деятельность (развивающие игры: настольно-печатные, динамические, словесные; театрализованные и режиссёрские игры);</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экскурсии;</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исследование, экспериментирование (игровое экспериментирование и опыты с предметами и материалами);</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прогулки в природу в разные сезоны;</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развлечения;</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проектирование решения проблемы;</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чтение, прослушивание сказки, рассказов;</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w:t>
      </w:r>
      <w:r w:rsidRPr="000E40E9">
        <w:rPr>
          <w:rFonts w:ascii="PT Astra Serif" w:hAnsi="PT Astra Serif"/>
          <w:sz w:val="24"/>
          <w:szCs w:val="24"/>
        </w:rPr>
        <w:tab/>
        <w:t>трудовую деятельность (труд в природе и хозяйственно-бытовой труд).</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 xml:space="preserve">Использование педагогом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на создании условий для реализации универсальных возможностей детей в овладении креативным потенциалом, на культивировании в ребёнке субъекта учения; на конструировании дискуссионной формы организации совместной деятельности взрослых и детей. </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r w:rsidRPr="000E40E9">
        <w:rPr>
          <w:rFonts w:ascii="PT Astra Serif" w:hAnsi="PT Astra Serif"/>
          <w:sz w:val="24"/>
          <w:szCs w:val="24"/>
        </w:rPr>
        <w:t>Предполагается, что благодаря обращению к особенностям культуры и быта, дети осознают свою принадлежность к культурно-природной среде, поймут меру своей ответственности за её сохранение и приумножение.</w:t>
      </w:r>
    </w:p>
    <w:p w:rsidR="006E15B0" w:rsidRPr="000E40E9" w:rsidRDefault="006E15B0" w:rsidP="001610C6">
      <w:pPr>
        <w:shd w:val="clear" w:color="auto" w:fill="FFFFFF"/>
        <w:spacing w:after="0" w:line="240" w:lineRule="auto"/>
        <w:ind w:firstLine="567"/>
        <w:jc w:val="both"/>
        <w:rPr>
          <w:rFonts w:ascii="PT Astra Serif" w:hAnsi="PT Astra Serif"/>
          <w:sz w:val="24"/>
          <w:szCs w:val="24"/>
        </w:rPr>
      </w:pP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lang w:eastAsia="ru-RU"/>
        </w:rPr>
        <w:t>------------------------------</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w:t>
      </w:r>
      <w:r w:rsidRPr="00086311">
        <w:rPr>
          <w:rFonts w:ascii="PT Astra Serif" w:hAnsi="PT Astra Serif" w:cs="Times New Roman"/>
          <w:color w:val="000000"/>
          <w:sz w:val="24"/>
          <w:szCs w:val="24"/>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2</w:t>
      </w:r>
      <w:r w:rsidRPr="00086311">
        <w:rPr>
          <w:rFonts w:ascii="PT Astra Serif" w:hAnsi="PT Astra Serif" w:cs="Times New Roman"/>
          <w:color w:val="000000"/>
          <w:sz w:val="24"/>
          <w:szCs w:val="24"/>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3</w:t>
      </w:r>
      <w:r w:rsidRPr="00086311">
        <w:rPr>
          <w:rFonts w:ascii="PT Astra Serif" w:hAnsi="PT Astra Serif" w:cs="Times New Roman"/>
          <w:color w:val="000000"/>
          <w:sz w:val="24"/>
          <w:szCs w:val="24"/>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4</w:t>
      </w:r>
      <w:r w:rsidRPr="00086311">
        <w:rPr>
          <w:rFonts w:ascii="PT Astra Serif" w:hAnsi="PT Astra Serif" w:cs="Times New Roman"/>
          <w:color w:val="000000"/>
          <w:sz w:val="24"/>
          <w:szCs w:val="24"/>
          <w:lang w:eastAsia="ru-RU"/>
        </w:rPr>
        <w:t> Пункт 3.2.3 ФГОС ДО.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5</w:t>
      </w:r>
      <w:r w:rsidRPr="00086311">
        <w:rPr>
          <w:rFonts w:ascii="PT Astra Serif" w:hAnsi="PT Astra Serif" w:cs="Times New Roman"/>
          <w:color w:val="000000"/>
          <w:sz w:val="24"/>
          <w:szCs w:val="24"/>
          <w:lang w:eastAsia="ru-RU"/>
        </w:rPr>
        <w:t> Пункт 4.3 ФГОС ДО.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6</w:t>
      </w:r>
      <w:r w:rsidRPr="00086311">
        <w:rPr>
          <w:rFonts w:ascii="PT Astra Serif" w:hAnsi="PT Astra Serif" w:cs="Times New Roman"/>
          <w:color w:val="000000"/>
          <w:sz w:val="24"/>
          <w:szCs w:val="24"/>
          <w:lang w:eastAsia="ru-RU"/>
        </w:rPr>
        <w:t> Пункт 4.3 ФГОС ДО.</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7</w:t>
      </w:r>
      <w:r w:rsidRPr="00086311">
        <w:rPr>
          <w:rFonts w:ascii="PT Astra Serif" w:hAnsi="PT Astra Serif" w:cs="Times New Roman"/>
          <w:color w:val="000000"/>
          <w:sz w:val="24"/>
          <w:szCs w:val="24"/>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8</w:t>
      </w:r>
      <w:r w:rsidRPr="00086311">
        <w:rPr>
          <w:rFonts w:ascii="PT Astra Serif" w:hAnsi="PT Astra Serif" w:cs="Times New Roman"/>
          <w:color w:val="000000"/>
          <w:sz w:val="24"/>
          <w:szCs w:val="24"/>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9</w:t>
      </w:r>
      <w:r w:rsidRPr="00086311">
        <w:rPr>
          <w:rFonts w:ascii="PT Astra Serif" w:hAnsi="PT Astra Serif" w:cs="Times New Roman"/>
          <w:color w:val="000000"/>
          <w:sz w:val="24"/>
          <w:szCs w:val="24"/>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10</w:t>
      </w:r>
      <w:r w:rsidRPr="00086311">
        <w:rPr>
          <w:rFonts w:ascii="PT Astra Serif" w:hAnsi="PT Astra Serif" w:cs="Times New Roman"/>
          <w:color w:val="000000"/>
          <w:sz w:val="24"/>
          <w:szCs w:val="24"/>
          <w:lang w:eastAsia="ru-RU"/>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11</w:t>
      </w:r>
      <w:r w:rsidRPr="00086311">
        <w:rPr>
          <w:rFonts w:ascii="PT Astra Serif" w:hAnsi="PT Astra Serif" w:cs="Times New Roman"/>
          <w:color w:val="000000"/>
          <w:sz w:val="24"/>
          <w:szCs w:val="24"/>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12</w:t>
      </w:r>
      <w:r w:rsidRPr="00086311">
        <w:rPr>
          <w:rFonts w:ascii="PT Astra Serif" w:hAnsi="PT Astra Serif" w:cs="Times New Roman"/>
          <w:color w:val="000000"/>
          <w:sz w:val="24"/>
          <w:szCs w:val="24"/>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13</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14</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15</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16</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17</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18</w:t>
      </w:r>
      <w:r w:rsidRPr="00086311">
        <w:rPr>
          <w:rFonts w:ascii="PT Astra Serif" w:hAnsi="PT Astra Serif" w:cs="Times New Roman"/>
          <w:color w:val="000000"/>
          <w:sz w:val="24"/>
          <w:szCs w:val="24"/>
          <w:lang w:eastAsia="ru-RU"/>
        </w:rPr>
        <w:t> Пункт 8.1.2.1 СанПиН 2.3/2.4.3590-20.</w:t>
      </w:r>
    </w:p>
    <w:p w:rsidR="006E15B0" w:rsidRPr="000E40E9" w:rsidRDefault="006E15B0">
      <w:pPr>
        <w:shd w:val="clear" w:color="auto" w:fill="FFFFFF"/>
        <w:spacing w:after="0" w:line="240" w:lineRule="auto"/>
        <w:ind w:firstLine="567"/>
        <w:jc w:val="both"/>
        <w:rPr>
          <w:rFonts w:ascii="PT Astra Serif" w:hAnsi="PT Astra Serif"/>
          <w:sz w:val="24"/>
          <w:szCs w:val="24"/>
        </w:rPr>
      </w:pPr>
      <w:r w:rsidRPr="00086311">
        <w:rPr>
          <w:rFonts w:ascii="PT Astra Serif" w:hAnsi="PT Astra Serif" w:cs="Times New Roman"/>
          <w:color w:val="000000"/>
          <w:sz w:val="24"/>
          <w:szCs w:val="24"/>
          <w:vertAlign w:val="superscript"/>
          <w:lang w:eastAsia="ru-RU"/>
        </w:rPr>
        <w:t>19</w:t>
      </w:r>
      <w:r w:rsidRPr="00086311">
        <w:rPr>
          <w:rFonts w:ascii="PT Astra Serif" w:hAnsi="PT Astra Serif" w:cs="Times New Roman"/>
          <w:color w:val="000000"/>
          <w:sz w:val="24"/>
          <w:szCs w:val="24"/>
          <w:lang w:eastAsia="ru-RU"/>
        </w:rPr>
        <w:t> Требования к организации образовательного процесса, таблица 6.6 СанПиН 1.2.3685-21.</w:t>
      </w:r>
    </w:p>
    <w:p w:rsidR="006E15B0" w:rsidRPr="000E40E9" w:rsidRDefault="006E15B0">
      <w:pPr>
        <w:spacing w:after="0" w:line="240" w:lineRule="auto"/>
        <w:ind w:firstLine="567"/>
        <w:jc w:val="both"/>
        <w:rPr>
          <w:rFonts w:ascii="PT Astra Serif" w:hAnsi="PT Astra Serif"/>
          <w:sz w:val="24"/>
          <w:szCs w:val="24"/>
        </w:rPr>
      </w:pPr>
    </w:p>
    <w:sectPr w:rsidR="006E15B0" w:rsidRPr="000E40E9" w:rsidSect="008B7494">
      <w:headerReference w:type="default" r:id="rId10"/>
      <w:pgSz w:w="11906" w:h="16838"/>
      <w:pgMar w:top="993" w:right="850"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B0" w:rsidRDefault="006E15B0">
      <w:pPr>
        <w:spacing w:after="0" w:line="240" w:lineRule="auto"/>
      </w:pPr>
      <w:r>
        <w:separator/>
      </w:r>
    </w:p>
  </w:endnote>
  <w:endnote w:type="continuationSeparator" w:id="0">
    <w:p w:rsidR="006E15B0" w:rsidRDefault="006E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PT Astra Serif">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rimson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B0" w:rsidRDefault="006E15B0">
      <w:pPr>
        <w:spacing w:after="0" w:line="240" w:lineRule="auto"/>
      </w:pPr>
      <w:r>
        <w:separator/>
      </w:r>
    </w:p>
  </w:footnote>
  <w:footnote w:type="continuationSeparator" w:id="0">
    <w:p w:rsidR="006E15B0" w:rsidRDefault="006E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B0" w:rsidRDefault="006E15B0">
    <w:pPr>
      <w:pStyle w:val="af4"/>
      <w:jc w:val="right"/>
    </w:pPr>
    <w:r>
      <w:fldChar w:fldCharType="begin"/>
    </w:r>
    <w:r>
      <w:instrText>PAGE</w:instrText>
    </w:r>
    <w:r>
      <w:fldChar w:fldCharType="separate"/>
    </w:r>
    <w:r>
      <w:rPr>
        <w:noProof/>
      </w:rPr>
      <w:t>2</w:t>
    </w:r>
    <w:r>
      <w:fldChar w:fldCharType="end"/>
    </w:r>
  </w:p>
  <w:p w:rsidR="006E15B0" w:rsidRDefault="006E15B0">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AF"/>
    <w:multiLevelType w:val="multilevel"/>
    <w:tmpl w:val="081A4D44"/>
    <w:lvl w:ilvl="0">
      <w:start w:val="1"/>
      <w:numFmt w:val="bullet"/>
      <w:lvlText w:val=""/>
      <w:lvlJc w:val="left"/>
      <w:pPr>
        <w:tabs>
          <w:tab w:val="num" w:pos="0"/>
        </w:tabs>
        <w:ind w:left="1287" w:hanging="360"/>
      </w:pPr>
      <w:rPr>
        <w:rFonts w:ascii="Symbol" w:hAnsi="Symbol" w:hint="default"/>
      </w:rPr>
    </w:lvl>
    <w:lvl w:ilvl="1">
      <w:start w:val="1"/>
      <w:numFmt w:val="bullet"/>
      <w:lvlText w:val="o"/>
      <w:lvlJc w:val="left"/>
      <w:pPr>
        <w:tabs>
          <w:tab w:val="num" w:pos="0"/>
        </w:tabs>
        <w:ind w:left="2007" w:hanging="360"/>
      </w:pPr>
      <w:rPr>
        <w:rFonts w:ascii="Courier New" w:hAnsi="Courier New" w:hint="default"/>
      </w:rPr>
    </w:lvl>
    <w:lvl w:ilvl="2">
      <w:start w:val="1"/>
      <w:numFmt w:val="bullet"/>
      <w:lvlText w:val=""/>
      <w:lvlJc w:val="left"/>
      <w:pPr>
        <w:tabs>
          <w:tab w:val="num" w:pos="0"/>
        </w:tabs>
        <w:ind w:left="2727" w:hanging="360"/>
      </w:pPr>
      <w:rPr>
        <w:rFonts w:ascii="Wingdings" w:hAnsi="Wingdings" w:hint="default"/>
      </w:rPr>
    </w:lvl>
    <w:lvl w:ilvl="3">
      <w:start w:val="1"/>
      <w:numFmt w:val="bullet"/>
      <w:lvlText w:val=""/>
      <w:lvlJc w:val="left"/>
      <w:pPr>
        <w:tabs>
          <w:tab w:val="num" w:pos="0"/>
        </w:tabs>
        <w:ind w:left="3447" w:hanging="360"/>
      </w:pPr>
      <w:rPr>
        <w:rFonts w:ascii="Symbol" w:hAnsi="Symbol" w:hint="default"/>
      </w:rPr>
    </w:lvl>
    <w:lvl w:ilvl="4">
      <w:start w:val="1"/>
      <w:numFmt w:val="bullet"/>
      <w:lvlText w:val="o"/>
      <w:lvlJc w:val="left"/>
      <w:pPr>
        <w:tabs>
          <w:tab w:val="num" w:pos="0"/>
        </w:tabs>
        <w:ind w:left="4167" w:hanging="360"/>
      </w:pPr>
      <w:rPr>
        <w:rFonts w:ascii="Courier New" w:hAnsi="Courier New" w:hint="default"/>
      </w:rPr>
    </w:lvl>
    <w:lvl w:ilvl="5">
      <w:start w:val="1"/>
      <w:numFmt w:val="bullet"/>
      <w:lvlText w:val=""/>
      <w:lvlJc w:val="left"/>
      <w:pPr>
        <w:tabs>
          <w:tab w:val="num" w:pos="0"/>
        </w:tabs>
        <w:ind w:left="4887" w:hanging="360"/>
      </w:pPr>
      <w:rPr>
        <w:rFonts w:ascii="Wingdings" w:hAnsi="Wingdings" w:hint="default"/>
      </w:rPr>
    </w:lvl>
    <w:lvl w:ilvl="6">
      <w:start w:val="1"/>
      <w:numFmt w:val="bullet"/>
      <w:lvlText w:val=""/>
      <w:lvlJc w:val="left"/>
      <w:pPr>
        <w:tabs>
          <w:tab w:val="num" w:pos="0"/>
        </w:tabs>
        <w:ind w:left="5607" w:hanging="360"/>
      </w:pPr>
      <w:rPr>
        <w:rFonts w:ascii="Symbol" w:hAnsi="Symbol" w:hint="default"/>
      </w:rPr>
    </w:lvl>
    <w:lvl w:ilvl="7">
      <w:start w:val="1"/>
      <w:numFmt w:val="bullet"/>
      <w:lvlText w:val="o"/>
      <w:lvlJc w:val="left"/>
      <w:pPr>
        <w:tabs>
          <w:tab w:val="num" w:pos="0"/>
        </w:tabs>
        <w:ind w:left="6327" w:hanging="360"/>
      </w:pPr>
      <w:rPr>
        <w:rFonts w:ascii="Courier New" w:hAnsi="Courier New" w:hint="default"/>
      </w:rPr>
    </w:lvl>
    <w:lvl w:ilvl="8">
      <w:start w:val="1"/>
      <w:numFmt w:val="bullet"/>
      <w:lvlText w:val=""/>
      <w:lvlJc w:val="left"/>
      <w:pPr>
        <w:tabs>
          <w:tab w:val="num" w:pos="0"/>
        </w:tabs>
        <w:ind w:left="7047" w:hanging="360"/>
      </w:pPr>
      <w:rPr>
        <w:rFonts w:ascii="Wingdings" w:hAnsi="Wingdings" w:hint="default"/>
      </w:rPr>
    </w:lvl>
  </w:abstractNum>
  <w:abstractNum w:abstractNumId="1" w15:restartNumberingAfterBreak="0">
    <w:nsid w:val="07686388"/>
    <w:multiLevelType w:val="multilevel"/>
    <w:tmpl w:val="3D54429A"/>
    <w:lvl w:ilvl="0">
      <w:start w:val="1"/>
      <w:numFmt w:val="decimal"/>
      <w:lvlText w:val="%1."/>
      <w:lvlJc w:val="left"/>
      <w:pPr>
        <w:tabs>
          <w:tab w:val="num" w:pos="0"/>
        </w:tabs>
        <w:ind w:left="1407" w:hanging="84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 w15:restartNumberingAfterBreak="0">
    <w:nsid w:val="078365F1"/>
    <w:multiLevelType w:val="hybridMultilevel"/>
    <w:tmpl w:val="1E283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5118E"/>
    <w:multiLevelType w:val="hybridMultilevel"/>
    <w:tmpl w:val="034A72F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F125FFF"/>
    <w:multiLevelType w:val="hybridMultilevel"/>
    <w:tmpl w:val="E5544584"/>
    <w:lvl w:ilvl="0" w:tplc="E14A63C4">
      <w:start w:val="1"/>
      <w:numFmt w:val="upperRoman"/>
      <w:lvlText w:val="%1."/>
      <w:lvlJc w:val="left"/>
      <w:pPr>
        <w:ind w:left="1080" w:hanging="720"/>
      </w:pPr>
      <w:rPr>
        <w:rFonts w:eastAsia="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ACC7FC5"/>
    <w:multiLevelType w:val="multilevel"/>
    <w:tmpl w:val="F28695FE"/>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6" w15:restartNumberingAfterBreak="0">
    <w:nsid w:val="2D304BFD"/>
    <w:multiLevelType w:val="multilevel"/>
    <w:tmpl w:val="CC8EFC30"/>
    <w:lvl w:ilvl="0">
      <w:start w:val="1"/>
      <w:numFmt w:val="upperRoman"/>
      <w:lvlText w:val="%1."/>
      <w:lvlJc w:val="righ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7" w15:restartNumberingAfterBreak="0">
    <w:nsid w:val="313E662C"/>
    <w:multiLevelType w:val="multilevel"/>
    <w:tmpl w:val="E6D65FD8"/>
    <w:lvl w:ilvl="0">
      <w:start w:val="1"/>
      <w:numFmt w:val="bullet"/>
      <w:lvlText w:val=""/>
      <w:lvlJc w:val="left"/>
      <w:pPr>
        <w:tabs>
          <w:tab w:val="num" w:pos="0"/>
        </w:tabs>
        <w:ind w:left="1571" w:hanging="360"/>
      </w:pPr>
      <w:rPr>
        <w:rFonts w:ascii="Symbol" w:hAnsi="Symbol" w:hint="default"/>
      </w:rPr>
    </w:lvl>
    <w:lvl w:ilvl="1">
      <w:start w:val="1"/>
      <w:numFmt w:val="bullet"/>
      <w:lvlText w:val="o"/>
      <w:lvlJc w:val="left"/>
      <w:pPr>
        <w:tabs>
          <w:tab w:val="num" w:pos="0"/>
        </w:tabs>
        <w:ind w:left="2291" w:hanging="360"/>
      </w:pPr>
      <w:rPr>
        <w:rFonts w:ascii="Courier New" w:hAnsi="Courier New"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8" w15:restartNumberingAfterBreak="0">
    <w:nsid w:val="32F04F93"/>
    <w:multiLevelType w:val="multilevel"/>
    <w:tmpl w:val="E82EC71E"/>
    <w:lvl w:ilvl="0">
      <w:numFmt w:val="bullet"/>
      <w:lvlText w:val="-"/>
      <w:lvlJc w:val="left"/>
      <w:pPr>
        <w:tabs>
          <w:tab w:val="num" w:pos="0"/>
        </w:tabs>
        <w:ind w:left="1429" w:hanging="360"/>
      </w:pPr>
      <w:rPr>
        <w:rFonts w:ascii="OpenSymbol" w:hAnsi="OpenSymbol" w:hint="default"/>
        <w:w w:val="99"/>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9" w15:restartNumberingAfterBreak="0">
    <w:nsid w:val="33F20D82"/>
    <w:multiLevelType w:val="multilevel"/>
    <w:tmpl w:val="BC326590"/>
    <w:lvl w:ilvl="0">
      <w:start w:val="1"/>
      <w:numFmt w:val="upperRoman"/>
      <w:lvlText w:val="%1."/>
      <w:lvlJc w:val="left"/>
      <w:pPr>
        <w:tabs>
          <w:tab w:val="num" w:pos="0"/>
        </w:tabs>
        <w:ind w:left="1287" w:hanging="72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0" w15:restartNumberingAfterBreak="0">
    <w:nsid w:val="34FC60A3"/>
    <w:multiLevelType w:val="hybridMultilevel"/>
    <w:tmpl w:val="DD7C9D8E"/>
    <w:lvl w:ilvl="0" w:tplc="38604B3E">
      <w:start w:val="1"/>
      <w:numFmt w:val="upperRoman"/>
      <w:lvlText w:val="%1."/>
      <w:lvlJc w:val="left"/>
      <w:pPr>
        <w:ind w:left="1004" w:hanging="720"/>
      </w:pPr>
      <w:rPr>
        <w:rFonts w:eastAsia="Times New Roman" w:cs="Times New Roman" w:hint="default"/>
        <w:color w:val="000000"/>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410C240C"/>
    <w:multiLevelType w:val="hybridMultilevel"/>
    <w:tmpl w:val="2C7E25C8"/>
    <w:lvl w:ilvl="0" w:tplc="F98047DC">
      <w:start w:val="6"/>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3210BE5"/>
    <w:multiLevelType w:val="multilevel"/>
    <w:tmpl w:val="03C2A3C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1B77CF"/>
    <w:multiLevelType w:val="multilevel"/>
    <w:tmpl w:val="0EC61F3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4E223A3C"/>
    <w:multiLevelType w:val="hybridMultilevel"/>
    <w:tmpl w:val="9ECCA5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30E76BB"/>
    <w:multiLevelType w:val="multilevel"/>
    <w:tmpl w:val="F6B04410"/>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54982216"/>
    <w:multiLevelType w:val="hybridMultilevel"/>
    <w:tmpl w:val="A530C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00D83"/>
    <w:multiLevelType w:val="multilevel"/>
    <w:tmpl w:val="F6F6E57E"/>
    <w:lvl w:ilvl="0">
      <w:numFmt w:val="bullet"/>
      <w:lvlText w:val="-"/>
      <w:lvlJc w:val="left"/>
      <w:pPr>
        <w:tabs>
          <w:tab w:val="num" w:pos="0"/>
        </w:tabs>
        <w:ind w:left="1519" w:hanging="231"/>
      </w:pPr>
      <w:rPr>
        <w:rFonts w:ascii="OpenSymbol" w:hAnsi="OpenSymbol" w:hint="default"/>
        <w:w w:val="99"/>
      </w:rPr>
    </w:lvl>
    <w:lvl w:ilvl="1">
      <w:numFmt w:val="bullet"/>
      <w:lvlText w:val=""/>
      <w:lvlJc w:val="left"/>
      <w:pPr>
        <w:tabs>
          <w:tab w:val="num" w:pos="0"/>
        </w:tabs>
        <w:ind w:left="2525" w:hanging="231"/>
      </w:pPr>
      <w:rPr>
        <w:rFonts w:ascii="Symbol" w:hAnsi="Symbol" w:hint="default"/>
      </w:rPr>
    </w:lvl>
    <w:lvl w:ilvl="2">
      <w:numFmt w:val="bullet"/>
      <w:lvlText w:val=""/>
      <w:lvlJc w:val="left"/>
      <w:pPr>
        <w:tabs>
          <w:tab w:val="num" w:pos="0"/>
        </w:tabs>
        <w:ind w:left="3531" w:hanging="231"/>
      </w:pPr>
      <w:rPr>
        <w:rFonts w:ascii="Symbol" w:hAnsi="Symbol" w:hint="default"/>
      </w:rPr>
    </w:lvl>
    <w:lvl w:ilvl="3">
      <w:numFmt w:val="bullet"/>
      <w:lvlText w:val=""/>
      <w:lvlJc w:val="left"/>
      <w:pPr>
        <w:tabs>
          <w:tab w:val="num" w:pos="0"/>
        </w:tabs>
        <w:ind w:left="4537" w:hanging="231"/>
      </w:pPr>
      <w:rPr>
        <w:rFonts w:ascii="Symbol" w:hAnsi="Symbol" w:hint="default"/>
      </w:rPr>
    </w:lvl>
    <w:lvl w:ilvl="4">
      <w:numFmt w:val="bullet"/>
      <w:lvlText w:val=""/>
      <w:lvlJc w:val="left"/>
      <w:pPr>
        <w:tabs>
          <w:tab w:val="num" w:pos="0"/>
        </w:tabs>
        <w:ind w:left="5543" w:hanging="231"/>
      </w:pPr>
      <w:rPr>
        <w:rFonts w:ascii="Symbol" w:hAnsi="Symbol" w:hint="default"/>
      </w:rPr>
    </w:lvl>
    <w:lvl w:ilvl="5">
      <w:numFmt w:val="bullet"/>
      <w:lvlText w:val=""/>
      <w:lvlJc w:val="left"/>
      <w:pPr>
        <w:tabs>
          <w:tab w:val="num" w:pos="0"/>
        </w:tabs>
        <w:ind w:left="6549" w:hanging="231"/>
      </w:pPr>
      <w:rPr>
        <w:rFonts w:ascii="Symbol" w:hAnsi="Symbol" w:hint="default"/>
      </w:rPr>
    </w:lvl>
    <w:lvl w:ilvl="6">
      <w:numFmt w:val="bullet"/>
      <w:lvlText w:val=""/>
      <w:lvlJc w:val="left"/>
      <w:pPr>
        <w:tabs>
          <w:tab w:val="num" w:pos="0"/>
        </w:tabs>
        <w:ind w:left="7555" w:hanging="231"/>
      </w:pPr>
      <w:rPr>
        <w:rFonts w:ascii="Symbol" w:hAnsi="Symbol" w:hint="default"/>
      </w:rPr>
    </w:lvl>
    <w:lvl w:ilvl="7">
      <w:numFmt w:val="bullet"/>
      <w:lvlText w:val=""/>
      <w:lvlJc w:val="left"/>
      <w:pPr>
        <w:tabs>
          <w:tab w:val="num" w:pos="0"/>
        </w:tabs>
        <w:ind w:left="8561" w:hanging="231"/>
      </w:pPr>
      <w:rPr>
        <w:rFonts w:ascii="Symbol" w:hAnsi="Symbol" w:hint="default"/>
      </w:rPr>
    </w:lvl>
    <w:lvl w:ilvl="8">
      <w:numFmt w:val="bullet"/>
      <w:lvlText w:val=""/>
      <w:lvlJc w:val="left"/>
      <w:pPr>
        <w:tabs>
          <w:tab w:val="num" w:pos="0"/>
        </w:tabs>
        <w:ind w:left="9567" w:hanging="231"/>
      </w:pPr>
      <w:rPr>
        <w:rFonts w:ascii="Symbol" w:hAnsi="Symbol" w:hint="default"/>
      </w:rPr>
    </w:lvl>
  </w:abstractNum>
  <w:abstractNum w:abstractNumId="18" w15:restartNumberingAfterBreak="0">
    <w:nsid w:val="572D26E7"/>
    <w:multiLevelType w:val="hybridMultilevel"/>
    <w:tmpl w:val="6A244E18"/>
    <w:lvl w:ilvl="0" w:tplc="EF32F7F0">
      <w:start w:val="3"/>
      <w:numFmt w:val="decimal"/>
      <w:lvlText w:val="%1."/>
      <w:lvlJc w:val="left"/>
      <w:pPr>
        <w:ind w:left="644" w:hanging="360"/>
      </w:pPr>
      <w:rPr>
        <w:rFonts w:eastAsia="Times New Roman"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15:restartNumberingAfterBreak="0">
    <w:nsid w:val="57AB7614"/>
    <w:multiLevelType w:val="multilevel"/>
    <w:tmpl w:val="70BEAFC4"/>
    <w:lvl w:ilvl="0">
      <w:start w:val="1"/>
      <w:numFmt w:val="bullet"/>
      <w:lvlText w:val=""/>
      <w:lvlJc w:val="left"/>
      <w:pPr>
        <w:tabs>
          <w:tab w:val="num" w:pos="0"/>
        </w:tabs>
        <w:ind w:left="1287" w:hanging="360"/>
      </w:pPr>
      <w:rPr>
        <w:rFonts w:ascii="Symbol" w:hAnsi="Symbol" w:hint="default"/>
      </w:rPr>
    </w:lvl>
    <w:lvl w:ilvl="1">
      <w:start w:val="1"/>
      <w:numFmt w:val="bullet"/>
      <w:lvlText w:val="o"/>
      <w:lvlJc w:val="left"/>
      <w:pPr>
        <w:tabs>
          <w:tab w:val="num" w:pos="0"/>
        </w:tabs>
        <w:ind w:left="2007" w:hanging="360"/>
      </w:pPr>
      <w:rPr>
        <w:rFonts w:ascii="Courier New" w:hAnsi="Courier New" w:hint="default"/>
      </w:rPr>
    </w:lvl>
    <w:lvl w:ilvl="2">
      <w:start w:val="1"/>
      <w:numFmt w:val="bullet"/>
      <w:lvlText w:val=""/>
      <w:lvlJc w:val="left"/>
      <w:pPr>
        <w:tabs>
          <w:tab w:val="num" w:pos="0"/>
        </w:tabs>
        <w:ind w:left="2727" w:hanging="360"/>
      </w:pPr>
      <w:rPr>
        <w:rFonts w:ascii="Wingdings" w:hAnsi="Wingdings" w:hint="default"/>
      </w:rPr>
    </w:lvl>
    <w:lvl w:ilvl="3">
      <w:start w:val="1"/>
      <w:numFmt w:val="bullet"/>
      <w:lvlText w:val=""/>
      <w:lvlJc w:val="left"/>
      <w:pPr>
        <w:tabs>
          <w:tab w:val="num" w:pos="0"/>
        </w:tabs>
        <w:ind w:left="3447" w:hanging="360"/>
      </w:pPr>
      <w:rPr>
        <w:rFonts w:ascii="Symbol" w:hAnsi="Symbol" w:hint="default"/>
      </w:rPr>
    </w:lvl>
    <w:lvl w:ilvl="4">
      <w:start w:val="1"/>
      <w:numFmt w:val="bullet"/>
      <w:lvlText w:val="o"/>
      <w:lvlJc w:val="left"/>
      <w:pPr>
        <w:tabs>
          <w:tab w:val="num" w:pos="0"/>
        </w:tabs>
        <w:ind w:left="4167" w:hanging="360"/>
      </w:pPr>
      <w:rPr>
        <w:rFonts w:ascii="Courier New" w:hAnsi="Courier New" w:hint="default"/>
      </w:rPr>
    </w:lvl>
    <w:lvl w:ilvl="5">
      <w:start w:val="1"/>
      <w:numFmt w:val="bullet"/>
      <w:lvlText w:val=""/>
      <w:lvlJc w:val="left"/>
      <w:pPr>
        <w:tabs>
          <w:tab w:val="num" w:pos="0"/>
        </w:tabs>
        <w:ind w:left="4887" w:hanging="360"/>
      </w:pPr>
      <w:rPr>
        <w:rFonts w:ascii="Wingdings" w:hAnsi="Wingdings" w:hint="default"/>
      </w:rPr>
    </w:lvl>
    <w:lvl w:ilvl="6">
      <w:start w:val="1"/>
      <w:numFmt w:val="bullet"/>
      <w:lvlText w:val=""/>
      <w:lvlJc w:val="left"/>
      <w:pPr>
        <w:tabs>
          <w:tab w:val="num" w:pos="0"/>
        </w:tabs>
        <w:ind w:left="5607" w:hanging="360"/>
      </w:pPr>
      <w:rPr>
        <w:rFonts w:ascii="Symbol" w:hAnsi="Symbol" w:hint="default"/>
      </w:rPr>
    </w:lvl>
    <w:lvl w:ilvl="7">
      <w:start w:val="1"/>
      <w:numFmt w:val="bullet"/>
      <w:lvlText w:val="o"/>
      <w:lvlJc w:val="left"/>
      <w:pPr>
        <w:tabs>
          <w:tab w:val="num" w:pos="0"/>
        </w:tabs>
        <w:ind w:left="6327" w:hanging="360"/>
      </w:pPr>
      <w:rPr>
        <w:rFonts w:ascii="Courier New" w:hAnsi="Courier New" w:hint="default"/>
      </w:rPr>
    </w:lvl>
    <w:lvl w:ilvl="8">
      <w:start w:val="1"/>
      <w:numFmt w:val="bullet"/>
      <w:lvlText w:val=""/>
      <w:lvlJc w:val="left"/>
      <w:pPr>
        <w:tabs>
          <w:tab w:val="num" w:pos="0"/>
        </w:tabs>
        <w:ind w:left="7047" w:hanging="360"/>
      </w:pPr>
      <w:rPr>
        <w:rFonts w:ascii="Wingdings" w:hAnsi="Wingdings" w:hint="default"/>
      </w:rPr>
    </w:lvl>
  </w:abstractNum>
  <w:abstractNum w:abstractNumId="20" w15:restartNumberingAfterBreak="0">
    <w:nsid w:val="586E318B"/>
    <w:multiLevelType w:val="multilevel"/>
    <w:tmpl w:val="E0720100"/>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21" w15:restartNumberingAfterBreak="0">
    <w:nsid w:val="62CF6C8A"/>
    <w:multiLevelType w:val="multilevel"/>
    <w:tmpl w:val="72048B72"/>
    <w:lvl w:ilvl="0">
      <w:start w:val="1"/>
      <w:numFmt w:val="bullet"/>
      <w:lvlText w:val=""/>
      <w:lvlJc w:val="left"/>
      <w:pPr>
        <w:tabs>
          <w:tab w:val="num" w:pos="0"/>
        </w:tabs>
        <w:ind w:left="1287" w:hanging="360"/>
      </w:pPr>
      <w:rPr>
        <w:rFonts w:ascii="Symbol" w:hAnsi="Symbol" w:hint="default"/>
      </w:rPr>
    </w:lvl>
    <w:lvl w:ilvl="1">
      <w:start w:val="1"/>
      <w:numFmt w:val="bullet"/>
      <w:lvlText w:val="o"/>
      <w:lvlJc w:val="left"/>
      <w:pPr>
        <w:tabs>
          <w:tab w:val="num" w:pos="0"/>
        </w:tabs>
        <w:ind w:left="2007" w:hanging="360"/>
      </w:pPr>
      <w:rPr>
        <w:rFonts w:ascii="Courier New" w:hAnsi="Courier New" w:hint="default"/>
      </w:rPr>
    </w:lvl>
    <w:lvl w:ilvl="2">
      <w:start w:val="1"/>
      <w:numFmt w:val="bullet"/>
      <w:lvlText w:val=""/>
      <w:lvlJc w:val="left"/>
      <w:pPr>
        <w:tabs>
          <w:tab w:val="num" w:pos="0"/>
        </w:tabs>
        <w:ind w:left="2727" w:hanging="360"/>
      </w:pPr>
      <w:rPr>
        <w:rFonts w:ascii="Wingdings" w:hAnsi="Wingdings" w:hint="default"/>
      </w:rPr>
    </w:lvl>
    <w:lvl w:ilvl="3">
      <w:start w:val="1"/>
      <w:numFmt w:val="bullet"/>
      <w:lvlText w:val=""/>
      <w:lvlJc w:val="left"/>
      <w:pPr>
        <w:tabs>
          <w:tab w:val="num" w:pos="0"/>
        </w:tabs>
        <w:ind w:left="3447" w:hanging="360"/>
      </w:pPr>
      <w:rPr>
        <w:rFonts w:ascii="Symbol" w:hAnsi="Symbol" w:hint="default"/>
      </w:rPr>
    </w:lvl>
    <w:lvl w:ilvl="4">
      <w:start w:val="1"/>
      <w:numFmt w:val="bullet"/>
      <w:lvlText w:val="o"/>
      <w:lvlJc w:val="left"/>
      <w:pPr>
        <w:tabs>
          <w:tab w:val="num" w:pos="0"/>
        </w:tabs>
        <w:ind w:left="4167" w:hanging="360"/>
      </w:pPr>
      <w:rPr>
        <w:rFonts w:ascii="Courier New" w:hAnsi="Courier New" w:hint="default"/>
      </w:rPr>
    </w:lvl>
    <w:lvl w:ilvl="5">
      <w:start w:val="1"/>
      <w:numFmt w:val="bullet"/>
      <w:lvlText w:val=""/>
      <w:lvlJc w:val="left"/>
      <w:pPr>
        <w:tabs>
          <w:tab w:val="num" w:pos="0"/>
        </w:tabs>
        <w:ind w:left="4887" w:hanging="360"/>
      </w:pPr>
      <w:rPr>
        <w:rFonts w:ascii="Wingdings" w:hAnsi="Wingdings" w:hint="default"/>
      </w:rPr>
    </w:lvl>
    <w:lvl w:ilvl="6">
      <w:start w:val="1"/>
      <w:numFmt w:val="bullet"/>
      <w:lvlText w:val=""/>
      <w:lvlJc w:val="left"/>
      <w:pPr>
        <w:tabs>
          <w:tab w:val="num" w:pos="0"/>
        </w:tabs>
        <w:ind w:left="5607" w:hanging="360"/>
      </w:pPr>
      <w:rPr>
        <w:rFonts w:ascii="Symbol" w:hAnsi="Symbol" w:hint="default"/>
      </w:rPr>
    </w:lvl>
    <w:lvl w:ilvl="7">
      <w:start w:val="1"/>
      <w:numFmt w:val="bullet"/>
      <w:lvlText w:val="o"/>
      <w:lvlJc w:val="left"/>
      <w:pPr>
        <w:tabs>
          <w:tab w:val="num" w:pos="0"/>
        </w:tabs>
        <w:ind w:left="6327" w:hanging="360"/>
      </w:pPr>
      <w:rPr>
        <w:rFonts w:ascii="Courier New" w:hAnsi="Courier New" w:hint="default"/>
      </w:rPr>
    </w:lvl>
    <w:lvl w:ilvl="8">
      <w:start w:val="1"/>
      <w:numFmt w:val="bullet"/>
      <w:lvlText w:val=""/>
      <w:lvlJc w:val="left"/>
      <w:pPr>
        <w:tabs>
          <w:tab w:val="num" w:pos="0"/>
        </w:tabs>
        <w:ind w:left="7047" w:hanging="360"/>
      </w:pPr>
      <w:rPr>
        <w:rFonts w:ascii="Wingdings" w:hAnsi="Wingdings" w:hint="default"/>
      </w:rPr>
    </w:lvl>
  </w:abstractNum>
  <w:abstractNum w:abstractNumId="22" w15:restartNumberingAfterBreak="0">
    <w:nsid w:val="6CEC6D2D"/>
    <w:multiLevelType w:val="multilevel"/>
    <w:tmpl w:val="5866C742"/>
    <w:lvl w:ilvl="0">
      <w:numFmt w:val="bullet"/>
      <w:lvlText w:val="-"/>
      <w:lvlJc w:val="left"/>
      <w:pPr>
        <w:tabs>
          <w:tab w:val="num" w:pos="0"/>
        </w:tabs>
        <w:ind w:left="1287" w:hanging="360"/>
      </w:pPr>
      <w:rPr>
        <w:rFonts w:ascii="OpenSymbol" w:hAnsi="OpenSymbol" w:hint="default"/>
        <w:w w:val="99"/>
      </w:rPr>
    </w:lvl>
    <w:lvl w:ilvl="1">
      <w:start w:val="1"/>
      <w:numFmt w:val="bullet"/>
      <w:lvlText w:val="o"/>
      <w:lvlJc w:val="left"/>
      <w:pPr>
        <w:tabs>
          <w:tab w:val="num" w:pos="0"/>
        </w:tabs>
        <w:ind w:left="2007" w:hanging="360"/>
      </w:pPr>
      <w:rPr>
        <w:rFonts w:ascii="Courier New" w:hAnsi="Courier New" w:hint="default"/>
      </w:rPr>
    </w:lvl>
    <w:lvl w:ilvl="2">
      <w:start w:val="1"/>
      <w:numFmt w:val="bullet"/>
      <w:lvlText w:val=""/>
      <w:lvlJc w:val="left"/>
      <w:pPr>
        <w:tabs>
          <w:tab w:val="num" w:pos="0"/>
        </w:tabs>
        <w:ind w:left="2727" w:hanging="360"/>
      </w:pPr>
      <w:rPr>
        <w:rFonts w:ascii="Wingdings" w:hAnsi="Wingdings" w:hint="default"/>
      </w:rPr>
    </w:lvl>
    <w:lvl w:ilvl="3">
      <w:start w:val="1"/>
      <w:numFmt w:val="bullet"/>
      <w:lvlText w:val=""/>
      <w:lvlJc w:val="left"/>
      <w:pPr>
        <w:tabs>
          <w:tab w:val="num" w:pos="0"/>
        </w:tabs>
        <w:ind w:left="3447" w:hanging="360"/>
      </w:pPr>
      <w:rPr>
        <w:rFonts w:ascii="Symbol" w:hAnsi="Symbol" w:hint="default"/>
      </w:rPr>
    </w:lvl>
    <w:lvl w:ilvl="4">
      <w:start w:val="1"/>
      <w:numFmt w:val="bullet"/>
      <w:lvlText w:val="o"/>
      <w:lvlJc w:val="left"/>
      <w:pPr>
        <w:tabs>
          <w:tab w:val="num" w:pos="0"/>
        </w:tabs>
        <w:ind w:left="4167" w:hanging="360"/>
      </w:pPr>
      <w:rPr>
        <w:rFonts w:ascii="Courier New" w:hAnsi="Courier New" w:hint="default"/>
      </w:rPr>
    </w:lvl>
    <w:lvl w:ilvl="5">
      <w:start w:val="1"/>
      <w:numFmt w:val="bullet"/>
      <w:lvlText w:val=""/>
      <w:lvlJc w:val="left"/>
      <w:pPr>
        <w:tabs>
          <w:tab w:val="num" w:pos="0"/>
        </w:tabs>
        <w:ind w:left="4887" w:hanging="360"/>
      </w:pPr>
      <w:rPr>
        <w:rFonts w:ascii="Wingdings" w:hAnsi="Wingdings" w:hint="default"/>
      </w:rPr>
    </w:lvl>
    <w:lvl w:ilvl="6">
      <w:start w:val="1"/>
      <w:numFmt w:val="bullet"/>
      <w:lvlText w:val=""/>
      <w:lvlJc w:val="left"/>
      <w:pPr>
        <w:tabs>
          <w:tab w:val="num" w:pos="0"/>
        </w:tabs>
        <w:ind w:left="5607" w:hanging="360"/>
      </w:pPr>
      <w:rPr>
        <w:rFonts w:ascii="Symbol" w:hAnsi="Symbol" w:hint="default"/>
      </w:rPr>
    </w:lvl>
    <w:lvl w:ilvl="7">
      <w:start w:val="1"/>
      <w:numFmt w:val="bullet"/>
      <w:lvlText w:val="o"/>
      <w:lvlJc w:val="left"/>
      <w:pPr>
        <w:tabs>
          <w:tab w:val="num" w:pos="0"/>
        </w:tabs>
        <w:ind w:left="6327" w:hanging="360"/>
      </w:pPr>
      <w:rPr>
        <w:rFonts w:ascii="Courier New" w:hAnsi="Courier New" w:hint="default"/>
      </w:rPr>
    </w:lvl>
    <w:lvl w:ilvl="8">
      <w:start w:val="1"/>
      <w:numFmt w:val="bullet"/>
      <w:lvlText w:val=""/>
      <w:lvlJc w:val="left"/>
      <w:pPr>
        <w:tabs>
          <w:tab w:val="num" w:pos="0"/>
        </w:tabs>
        <w:ind w:left="7047" w:hanging="360"/>
      </w:pPr>
      <w:rPr>
        <w:rFonts w:ascii="Wingdings" w:hAnsi="Wingdings" w:hint="default"/>
      </w:rPr>
    </w:lvl>
  </w:abstractNum>
  <w:abstractNum w:abstractNumId="23" w15:restartNumberingAfterBreak="0">
    <w:nsid w:val="6D3148D6"/>
    <w:multiLevelType w:val="hybridMultilevel"/>
    <w:tmpl w:val="1DB60F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AF7D63"/>
    <w:multiLevelType w:val="hybridMultilevel"/>
    <w:tmpl w:val="2342F5E8"/>
    <w:lvl w:ilvl="0" w:tplc="F364EB6C">
      <w:start w:val="3"/>
      <w:numFmt w:val="upperRoman"/>
      <w:lvlText w:val="%1."/>
      <w:lvlJc w:val="left"/>
      <w:pPr>
        <w:ind w:left="1004" w:hanging="720"/>
      </w:pPr>
      <w:rPr>
        <w:rFonts w:eastAsia="Times New Roman"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7389158A"/>
    <w:multiLevelType w:val="multilevel"/>
    <w:tmpl w:val="FF6C59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9"/>
  </w:num>
  <w:num w:numId="2">
    <w:abstractNumId w:val="17"/>
  </w:num>
  <w:num w:numId="3">
    <w:abstractNumId w:val="22"/>
  </w:num>
  <w:num w:numId="4">
    <w:abstractNumId w:val="21"/>
  </w:num>
  <w:num w:numId="5">
    <w:abstractNumId w:val="0"/>
  </w:num>
  <w:num w:numId="6">
    <w:abstractNumId w:val="19"/>
  </w:num>
  <w:num w:numId="7">
    <w:abstractNumId w:val="8"/>
  </w:num>
  <w:num w:numId="8">
    <w:abstractNumId w:val="12"/>
  </w:num>
  <w:num w:numId="9">
    <w:abstractNumId w:val="25"/>
  </w:num>
  <w:num w:numId="10">
    <w:abstractNumId w:val="1"/>
  </w:num>
  <w:num w:numId="11">
    <w:abstractNumId w:val="7"/>
  </w:num>
  <w:num w:numId="12">
    <w:abstractNumId w:val="6"/>
  </w:num>
  <w:num w:numId="13">
    <w:abstractNumId w:val="5"/>
  </w:num>
  <w:num w:numId="14">
    <w:abstractNumId w:val="20"/>
  </w:num>
  <w:num w:numId="15">
    <w:abstractNumId w:val="15"/>
  </w:num>
  <w:num w:numId="16">
    <w:abstractNumId w:val="13"/>
  </w:num>
  <w:num w:numId="17">
    <w:abstractNumId w:val="14"/>
  </w:num>
  <w:num w:numId="18">
    <w:abstractNumId w:val="3"/>
  </w:num>
  <w:num w:numId="19">
    <w:abstractNumId w:val="2"/>
  </w:num>
  <w:num w:numId="20">
    <w:abstractNumId w:val="23"/>
  </w:num>
  <w:num w:numId="21">
    <w:abstractNumId w:val="16"/>
  </w:num>
  <w:num w:numId="22">
    <w:abstractNumId w:val="11"/>
  </w:num>
  <w:num w:numId="23">
    <w:abstractNumId w:val="24"/>
  </w:num>
  <w:num w:numId="24">
    <w:abstractNumId w:val="10"/>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F79"/>
    <w:rsid w:val="00010A71"/>
    <w:rsid w:val="00080D04"/>
    <w:rsid w:val="00086311"/>
    <w:rsid w:val="00094393"/>
    <w:rsid w:val="000A060D"/>
    <w:rsid w:val="000D3A22"/>
    <w:rsid w:val="000E2DB5"/>
    <w:rsid w:val="000E40E9"/>
    <w:rsid w:val="00105547"/>
    <w:rsid w:val="00141131"/>
    <w:rsid w:val="001441E9"/>
    <w:rsid w:val="00145A78"/>
    <w:rsid w:val="001610C6"/>
    <w:rsid w:val="00166F85"/>
    <w:rsid w:val="00177B1F"/>
    <w:rsid w:val="0018153C"/>
    <w:rsid w:val="001A3C2F"/>
    <w:rsid w:val="001C28B5"/>
    <w:rsid w:val="001F1B9C"/>
    <w:rsid w:val="001F6131"/>
    <w:rsid w:val="00202CFE"/>
    <w:rsid w:val="002153B4"/>
    <w:rsid w:val="00237B6C"/>
    <w:rsid w:val="00282CCA"/>
    <w:rsid w:val="002B7ADB"/>
    <w:rsid w:val="002C5ABE"/>
    <w:rsid w:val="002F1B57"/>
    <w:rsid w:val="002F7192"/>
    <w:rsid w:val="0037437F"/>
    <w:rsid w:val="003B48C1"/>
    <w:rsid w:val="004100F1"/>
    <w:rsid w:val="0041365F"/>
    <w:rsid w:val="00414796"/>
    <w:rsid w:val="004201B1"/>
    <w:rsid w:val="00421827"/>
    <w:rsid w:val="00427FA4"/>
    <w:rsid w:val="00440F74"/>
    <w:rsid w:val="00474F79"/>
    <w:rsid w:val="00477F58"/>
    <w:rsid w:val="00480817"/>
    <w:rsid w:val="0048290D"/>
    <w:rsid w:val="0049639E"/>
    <w:rsid w:val="004A1E2A"/>
    <w:rsid w:val="004C4017"/>
    <w:rsid w:val="004F0A3E"/>
    <w:rsid w:val="004F2F09"/>
    <w:rsid w:val="005127D6"/>
    <w:rsid w:val="00542CA8"/>
    <w:rsid w:val="005D1F5D"/>
    <w:rsid w:val="005D296A"/>
    <w:rsid w:val="00601E92"/>
    <w:rsid w:val="0063262F"/>
    <w:rsid w:val="00632B13"/>
    <w:rsid w:val="00641AC8"/>
    <w:rsid w:val="006441F9"/>
    <w:rsid w:val="00653768"/>
    <w:rsid w:val="00656D50"/>
    <w:rsid w:val="006A094D"/>
    <w:rsid w:val="006C2D03"/>
    <w:rsid w:val="006C7ABD"/>
    <w:rsid w:val="006E15B0"/>
    <w:rsid w:val="007052D9"/>
    <w:rsid w:val="00724D67"/>
    <w:rsid w:val="007271F4"/>
    <w:rsid w:val="00730A2E"/>
    <w:rsid w:val="00734317"/>
    <w:rsid w:val="007559B8"/>
    <w:rsid w:val="007641B9"/>
    <w:rsid w:val="00787676"/>
    <w:rsid w:val="007A136B"/>
    <w:rsid w:val="007A321F"/>
    <w:rsid w:val="007A4032"/>
    <w:rsid w:val="007D2385"/>
    <w:rsid w:val="007E481E"/>
    <w:rsid w:val="00815230"/>
    <w:rsid w:val="00820242"/>
    <w:rsid w:val="00835FA5"/>
    <w:rsid w:val="008508CB"/>
    <w:rsid w:val="008549C8"/>
    <w:rsid w:val="00866401"/>
    <w:rsid w:val="00877B3B"/>
    <w:rsid w:val="008950DA"/>
    <w:rsid w:val="008B7494"/>
    <w:rsid w:val="008D0899"/>
    <w:rsid w:val="00940451"/>
    <w:rsid w:val="00940B65"/>
    <w:rsid w:val="009739E6"/>
    <w:rsid w:val="00991000"/>
    <w:rsid w:val="009A654B"/>
    <w:rsid w:val="009E30B5"/>
    <w:rsid w:val="009F2AC1"/>
    <w:rsid w:val="009F3C0E"/>
    <w:rsid w:val="00A15E87"/>
    <w:rsid w:val="00A61F58"/>
    <w:rsid w:val="00A65DED"/>
    <w:rsid w:val="00A90986"/>
    <w:rsid w:val="00A97CFC"/>
    <w:rsid w:val="00AE6F4E"/>
    <w:rsid w:val="00AF3A7F"/>
    <w:rsid w:val="00AF71D2"/>
    <w:rsid w:val="00B05C9D"/>
    <w:rsid w:val="00B2104B"/>
    <w:rsid w:val="00B22E7F"/>
    <w:rsid w:val="00B35E2A"/>
    <w:rsid w:val="00B41F0D"/>
    <w:rsid w:val="00B6399B"/>
    <w:rsid w:val="00B665BD"/>
    <w:rsid w:val="00B93C15"/>
    <w:rsid w:val="00B9522D"/>
    <w:rsid w:val="00BF6E04"/>
    <w:rsid w:val="00C50751"/>
    <w:rsid w:val="00C51783"/>
    <w:rsid w:val="00C74994"/>
    <w:rsid w:val="00C86D62"/>
    <w:rsid w:val="00CB04B6"/>
    <w:rsid w:val="00CB6F22"/>
    <w:rsid w:val="00CC451E"/>
    <w:rsid w:val="00CD6C17"/>
    <w:rsid w:val="00CF445D"/>
    <w:rsid w:val="00D11CC7"/>
    <w:rsid w:val="00D52D73"/>
    <w:rsid w:val="00D56FEB"/>
    <w:rsid w:val="00D60C68"/>
    <w:rsid w:val="00D96B5F"/>
    <w:rsid w:val="00DC51FA"/>
    <w:rsid w:val="00DC71D4"/>
    <w:rsid w:val="00E11F46"/>
    <w:rsid w:val="00E12FCD"/>
    <w:rsid w:val="00E41E9E"/>
    <w:rsid w:val="00E6312A"/>
    <w:rsid w:val="00EB24AB"/>
    <w:rsid w:val="00EB35ED"/>
    <w:rsid w:val="00EB3A06"/>
    <w:rsid w:val="00EB4FFB"/>
    <w:rsid w:val="00F132CE"/>
    <w:rsid w:val="00F21127"/>
    <w:rsid w:val="00F260F0"/>
    <w:rsid w:val="00F37A49"/>
    <w:rsid w:val="00F55551"/>
    <w:rsid w:val="00F8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2D2EAE3-9F1B-4E0F-8725-68CB8004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en-US"/>
    </w:rPr>
  </w:style>
  <w:style w:type="paragraph" w:styleId="1">
    <w:name w:val="heading 1"/>
    <w:basedOn w:val="a"/>
    <w:next w:val="a"/>
    <w:link w:val="10"/>
    <w:uiPriority w:val="99"/>
    <w:qFormat/>
    <w:pPr>
      <w:keepNext/>
      <w:keepLines/>
      <w:spacing w:before="240" w:after="0"/>
      <w:outlineLvl w:val="0"/>
    </w:pPr>
    <w:rPr>
      <w:rFonts w:ascii="Calibri Light" w:hAnsi="Calibri Light" w:cs="Calibri Light"/>
      <w:color w:val="2E74B5"/>
      <w:sz w:val="32"/>
      <w:szCs w:val="32"/>
    </w:rPr>
  </w:style>
  <w:style w:type="paragraph" w:styleId="2">
    <w:name w:val="heading 2"/>
    <w:basedOn w:val="a"/>
    <w:link w:val="20"/>
    <w:uiPriority w:val="99"/>
    <w:qFormat/>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C86D62"/>
    <w:pPr>
      <w:keepNext/>
      <w:keepLines/>
      <w:spacing w:before="40" w:after="0"/>
      <w:outlineLvl w:val="3"/>
    </w:pPr>
    <w:rPr>
      <w:rFonts w:ascii="Calibri Light" w:hAnsi="Calibri Light" w:cs="Calibri Light"/>
      <w:i/>
      <w:iCs/>
      <w:color w:val="2E74B5"/>
    </w:rPr>
  </w:style>
  <w:style w:type="paragraph" w:styleId="5">
    <w:name w:val="heading 5"/>
    <w:basedOn w:val="a"/>
    <w:next w:val="a"/>
    <w:link w:val="50"/>
    <w:uiPriority w:val="99"/>
    <w:qFormat/>
    <w:rsid w:val="00DC71D4"/>
    <w:pPr>
      <w:keepNext/>
      <w:keepLines/>
      <w:spacing w:before="40" w:after="0"/>
      <w:outlineLvl w:val="4"/>
    </w:pPr>
    <w:rPr>
      <w:rFonts w:ascii="Calibri Light" w:hAnsi="Calibri Light" w:cs="Calibri Light"/>
      <w:color w:val="2E74B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olor w:val="2E74B5"/>
      <w:sz w:val="32"/>
    </w:rPr>
  </w:style>
  <w:style w:type="character" w:customStyle="1" w:styleId="20">
    <w:name w:val="Заголовок 2 Знак"/>
    <w:basedOn w:val="a0"/>
    <w:link w:val="2"/>
    <w:uiPriority w:val="99"/>
    <w:locked/>
    <w:rPr>
      <w:rFonts w:ascii="Times New Roman" w:hAnsi="Times New Roman"/>
      <w:b/>
      <w:sz w:val="36"/>
      <w:lang w:val="x-none" w:eastAsia="ru-RU"/>
    </w:rPr>
  </w:style>
  <w:style w:type="character" w:customStyle="1" w:styleId="30">
    <w:name w:val="Заголовок 3 Знак"/>
    <w:basedOn w:val="a0"/>
    <w:link w:val="3"/>
    <w:uiPriority w:val="99"/>
    <w:locked/>
    <w:rPr>
      <w:rFonts w:ascii="Times New Roman" w:hAnsi="Times New Roman"/>
      <w:b/>
      <w:sz w:val="27"/>
      <w:lang w:val="x-none" w:eastAsia="ru-RU"/>
    </w:rPr>
  </w:style>
  <w:style w:type="character" w:customStyle="1" w:styleId="40">
    <w:name w:val="Заголовок 4 Знак"/>
    <w:basedOn w:val="a0"/>
    <w:link w:val="4"/>
    <w:uiPriority w:val="99"/>
    <w:semiHidden/>
    <w:locked/>
    <w:rsid w:val="00C86D62"/>
    <w:rPr>
      <w:rFonts w:ascii="Calibri Light" w:eastAsia="Times New Roman" w:hAnsi="Calibri Light"/>
      <w:i/>
      <w:color w:val="2E74B5"/>
    </w:rPr>
  </w:style>
  <w:style w:type="character" w:customStyle="1" w:styleId="50">
    <w:name w:val="Заголовок 5 Знак"/>
    <w:basedOn w:val="a0"/>
    <w:link w:val="5"/>
    <w:uiPriority w:val="99"/>
    <w:semiHidden/>
    <w:locked/>
    <w:rsid w:val="00DC71D4"/>
    <w:rPr>
      <w:rFonts w:ascii="Calibri Light" w:eastAsia="Times New Roman" w:hAnsi="Calibri Light"/>
      <w:color w:val="2E74B5"/>
    </w:rPr>
  </w:style>
  <w:style w:type="character" w:customStyle="1" w:styleId="-">
    <w:name w:val="Интернет-ссылка"/>
    <w:uiPriority w:val="99"/>
    <w:rPr>
      <w:color w:val="0000FF"/>
      <w:u w:val="single"/>
    </w:rPr>
  </w:style>
  <w:style w:type="character" w:customStyle="1" w:styleId="a3">
    <w:name w:val="Посещённая гиперссылка"/>
    <w:uiPriority w:val="99"/>
    <w:semiHidden/>
    <w:rPr>
      <w:color w:val="800080"/>
      <w:u w:val="single"/>
    </w:rPr>
  </w:style>
  <w:style w:type="character" w:customStyle="1" w:styleId="info">
    <w:name w:val="info"/>
    <w:basedOn w:val="a0"/>
    <w:uiPriority w:val="99"/>
    <w:rPr>
      <w:rFonts w:cs="Times New Roman"/>
    </w:rPr>
  </w:style>
  <w:style w:type="character" w:customStyle="1" w:styleId="z-">
    <w:name w:val="z-Начало формы Знак"/>
    <w:uiPriority w:val="99"/>
    <w:semiHidden/>
    <w:rPr>
      <w:rFonts w:ascii="Arial" w:hAnsi="Arial"/>
      <w:vanish/>
      <w:sz w:val="16"/>
      <w:lang w:val="x-none" w:eastAsia="ru-RU"/>
    </w:rPr>
  </w:style>
  <w:style w:type="character" w:customStyle="1" w:styleId="cap">
    <w:name w:val="cap"/>
    <w:basedOn w:val="a0"/>
    <w:uiPriority w:val="99"/>
    <w:rPr>
      <w:rFonts w:cs="Times New Roman"/>
    </w:rPr>
  </w:style>
  <w:style w:type="character" w:customStyle="1" w:styleId="z-0">
    <w:name w:val="z-Конец формы Знак"/>
    <w:uiPriority w:val="99"/>
    <w:semiHidden/>
    <w:rPr>
      <w:rFonts w:ascii="Arial" w:hAnsi="Arial"/>
      <w:vanish/>
      <w:sz w:val="16"/>
      <w:lang w:val="x-none" w:eastAsia="ru-RU"/>
    </w:rPr>
  </w:style>
  <w:style w:type="character" w:customStyle="1" w:styleId="share-counter">
    <w:name w:val="share-counter"/>
    <w:basedOn w:val="a0"/>
    <w:uiPriority w:val="99"/>
    <w:rPr>
      <w:rFonts w:cs="Times New Roman"/>
    </w:rPr>
  </w:style>
  <w:style w:type="character" w:customStyle="1" w:styleId="ico">
    <w:name w:val="ico"/>
    <w:basedOn w:val="a0"/>
    <w:uiPriority w:val="99"/>
    <w:rPr>
      <w:rFonts w:cs="Times New Roman"/>
    </w:rPr>
  </w:style>
  <w:style w:type="character" w:customStyle="1" w:styleId="a4">
    <w:name w:val="Основной текст Знак"/>
    <w:uiPriority w:val="99"/>
    <w:rPr>
      <w:rFonts w:ascii="Times New Roman" w:hAnsi="Times New Roman"/>
      <w:sz w:val="24"/>
    </w:rPr>
  </w:style>
  <w:style w:type="character" w:customStyle="1" w:styleId="a5">
    <w:name w:val="Верхний колонтитул Знак"/>
    <w:basedOn w:val="a0"/>
    <w:uiPriority w:val="99"/>
    <w:rPr>
      <w:rFonts w:cs="Times New Roman"/>
    </w:rPr>
  </w:style>
  <w:style w:type="character" w:customStyle="1" w:styleId="a6">
    <w:name w:val="Нижний колонтитул Знак"/>
    <w:basedOn w:val="a0"/>
    <w:uiPriority w:val="99"/>
    <w:rPr>
      <w:rFonts w:cs="Times New Roman"/>
    </w:rPr>
  </w:style>
  <w:style w:type="character" w:customStyle="1" w:styleId="a7">
    <w:name w:val="Название Знак"/>
    <w:uiPriority w:val="99"/>
    <w:rPr>
      <w:rFonts w:ascii="Times New Roman" w:hAnsi="Times New Roman"/>
      <w:b/>
      <w:sz w:val="32"/>
    </w:rPr>
  </w:style>
  <w:style w:type="character" w:customStyle="1" w:styleId="a8">
    <w:name w:val="Сноска_"/>
    <w:uiPriority w:val="99"/>
    <w:rPr>
      <w:rFonts w:ascii="Times New Roman" w:hAnsi="Times New Roman"/>
      <w:b/>
      <w:sz w:val="18"/>
      <w:shd w:val="clear" w:color="auto" w:fill="FFFFFF"/>
    </w:rPr>
  </w:style>
  <w:style w:type="character" w:customStyle="1" w:styleId="a9">
    <w:name w:val="Основной текст_"/>
    <w:uiPriority w:val="99"/>
    <w:locked/>
    <w:rPr>
      <w:rFonts w:ascii="Times New Roman" w:hAnsi="Times New Roman"/>
      <w:sz w:val="28"/>
      <w:shd w:val="clear" w:color="auto" w:fill="FFFFFF"/>
    </w:rPr>
  </w:style>
  <w:style w:type="character" w:customStyle="1" w:styleId="aa">
    <w:name w:val="Текст сноски Знак"/>
    <w:uiPriority w:val="99"/>
    <w:semiHidden/>
    <w:rPr>
      <w:rFonts w:ascii="Courier New" w:eastAsia="Times New Roman" w:hAnsi="Courier New"/>
      <w:color w:val="000000"/>
      <w:sz w:val="20"/>
      <w:lang w:val="x-none" w:eastAsia="ru-RU"/>
    </w:rPr>
  </w:style>
  <w:style w:type="character" w:customStyle="1" w:styleId="CenturySchoolbook">
    <w:name w:val="Основной текст + Century Schoolbook"/>
    <w:aliases w:val="17,5 pt,Полужирный,Курсив"/>
    <w:uiPriority w:val="99"/>
    <w:rPr>
      <w:rFonts w:ascii="Century Schoolbook" w:eastAsia="Times New Roman" w:hAnsi="Century Schoolbook"/>
      <w:b/>
      <w:i/>
      <w:color w:val="000000"/>
      <w:spacing w:val="0"/>
      <w:w w:val="100"/>
      <w:sz w:val="35"/>
      <w:u w:val="none"/>
      <w:shd w:val="clear" w:color="auto" w:fill="FFFFFF"/>
      <w:lang w:val="ru-RU" w:eastAsia="x-none"/>
    </w:rPr>
  </w:style>
  <w:style w:type="character" w:customStyle="1" w:styleId="11">
    <w:name w:val="Основной текст1"/>
    <w:uiPriority w:val="99"/>
    <w:rPr>
      <w:rFonts w:ascii="Times New Roman" w:hAnsi="Times New Roman"/>
      <w:color w:val="000000"/>
      <w:spacing w:val="0"/>
      <w:w w:val="100"/>
      <w:sz w:val="28"/>
      <w:u w:val="none"/>
      <w:shd w:val="clear" w:color="auto" w:fill="FFFFFF"/>
      <w:lang w:val="ru-RU" w:eastAsia="x-none"/>
    </w:rPr>
  </w:style>
  <w:style w:type="character" w:customStyle="1" w:styleId="-1pt">
    <w:name w:val="Основной текст + Интервал -1 pt"/>
    <w:uiPriority w:val="99"/>
    <w:rPr>
      <w:rFonts w:ascii="Times New Roman" w:hAnsi="Times New Roman"/>
      <w:color w:val="000000"/>
      <w:spacing w:val="-30"/>
      <w:w w:val="100"/>
      <w:sz w:val="28"/>
      <w:u w:val="none"/>
      <w:shd w:val="clear" w:color="auto" w:fill="FFFFFF"/>
      <w:lang w:val="en-US" w:eastAsia="x-none"/>
    </w:rPr>
  </w:style>
  <w:style w:type="character" w:customStyle="1" w:styleId="doccaption">
    <w:name w:val="doccaption"/>
    <w:basedOn w:val="a0"/>
    <w:uiPriority w:val="99"/>
    <w:rPr>
      <w:rFonts w:cs="Times New Roman"/>
    </w:rPr>
  </w:style>
  <w:style w:type="paragraph" w:styleId="ab">
    <w:name w:val="Title"/>
    <w:basedOn w:val="a"/>
    <w:next w:val="ac"/>
    <w:link w:val="ad"/>
    <w:uiPriority w:val="99"/>
    <w:qFormat/>
    <w:pPr>
      <w:widowControl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d">
    <w:name w:val="Заголовок Знак"/>
    <w:basedOn w:val="a0"/>
    <w:link w:val="ab"/>
    <w:uiPriority w:val="10"/>
    <w:rsid w:val="00C662EA"/>
    <w:rPr>
      <w:rFonts w:asciiTheme="majorHAnsi" w:eastAsiaTheme="majorEastAsia" w:hAnsiTheme="majorHAnsi" w:cstheme="majorBidi"/>
      <w:b/>
      <w:bCs/>
      <w:kern w:val="28"/>
      <w:sz w:val="32"/>
      <w:szCs w:val="32"/>
      <w:lang w:eastAsia="en-US"/>
    </w:rPr>
  </w:style>
  <w:style w:type="paragraph" w:styleId="ac">
    <w:name w:val="Body Text"/>
    <w:basedOn w:val="a"/>
    <w:link w:val="12"/>
    <w:uiPriority w:val="99"/>
    <w:pPr>
      <w:widowControl w:val="0"/>
      <w:spacing w:after="0" w:line="240" w:lineRule="auto"/>
      <w:ind w:left="212" w:firstLine="708"/>
      <w:jc w:val="both"/>
    </w:pPr>
    <w:rPr>
      <w:rFonts w:ascii="Times New Roman" w:eastAsia="Times New Roman" w:hAnsi="Times New Roman" w:cs="Times New Roman"/>
      <w:sz w:val="24"/>
      <w:szCs w:val="24"/>
    </w:rPr>
  </w:style>
  <w:style w:type="character" w:customStyle="1" w:styleId="12">
    <w:name w:val="Основной текст Знак1"/>
    <w:basedOn w:val="a0"/>
    <w:link w:val="ac"/>
    <w:uiPriority w:val="99"/>
    <w:semiHidden/>
    <w:rsid w:val="00C662EA"/>
    <w:rPr>
      <w:lang w:eastAsia="en-US"/>
    </w:rPr>
  </w:style>
  <w:style w:type="paragraph" w:styleId="ae">
    <w:name w:val="List"/>
    <w:basedOn w:val="ac"/>
    <w:uiPriority w:val="99"/>
    <w:rPr>
      <w:rFonts w:cs="Noto Sans Devanagari"/>
    </w:rPr>
  </w:style>
  <w:style w:type="paragraph" w:styleId="af">
    <w:name w:val="caption"/>
    <w:basedOn w:val="a"/>
    <w:uiPriority w:val="99"/>
    <w:qFormat/>
    <w:pPr>
      <w:suppressLineNumbers/>
      <w:spacing w:before="120" w:after="120"/>
    </w:pPr>
    <w:rPr>
      <w:rFonts w:cs="Noto Sans Devanagari"/>
      <w:i/>
      <w:iCs/>
      <w:sz w:val="24"/>
      <w:szCs w:val="24"/>
    </w:rPr>
  </w:style>
  <w:style w:type="paragraph" w:styleId="13">
    <w:name w:val="index 1"/>
    <w:basedOn w:val="a"/>
    <w:next w:val="a"/>
    <w:autoRedefine/>
    <w:uiPriority w:val="99"/>
    <w:semiHidden/>
    <w:pPr>
      <w:ind w:left="220" w:hanging="220"/>
    </w:pPr>
  </w:style>
  <w:style w:type="paragraph" w:styleId="af0">
    <w:name w:val="index heading"/>
    <w:basedOn w:val="a"/>
    <w:uiPriority w:val="99"/>
    <w:pPr>
      <w:suppressLineNumbers/>
    </w:pPr>
    <w:rPr>
      <w:rFonts w:cs="Noto Sans Devanagari"/>
    </w:rPr>
  </w:style>
  <w:style w:type="paragraph" w:styleId="af1">
    <w:name w:val="Normal (Web)"/>
    <w:basedOn w:val="a"/>
    <w:uiPriority w:val="99"/>
    <w:semiHidden/>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link w:val="z-10"/>
    <w:uiPriority w:val="99"/>
    <w:semiHidden/>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C662EA"/>
    <w:rPr>
      <w:rFonts w:ascii="Arial" w:hAnsi="Arial" w:cs="Arial"/>
      <w:vanish/>
      <w:sz w:val="16"/>
      <w:szCs w:val="16"/>
      <w:lang w:eastAsia="en-US"/>
    </w:rPr>
  </w:style>
  <w:style w:type="paragraph" w:styleId="z-2">
    <w:name w:val="HTML Bottom of Form"/>
    <w:basedOn w:val="a"/>
    <w:next w:val="a"/>
    <w:link w:val="z-11"/>
    <w:uiPriority w:val="99"/>
    <w:semiHidden/>
    <w:pPr>
      <w:pBdr>
        <w:top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C662EA"/>
    <w:rPr>
      <w:rFonts w:ascii="Arial" w:hAnsi="Arial" w:cs="Arial"/>
      <w:vanish/>
      <w:sz w:val="16"/>
      <w:szCs w:val="16"/>
      <w:lang w:eastAsia="en-US"/>
    </w:rPr>
  </w:style>
  <w:style w:type="paragraph" w:styleId="af2">
    <w:name w:val="List Paragraph"/>
    <w:basedOn w:val="a"/>
    <w:uiPriority w:val="99"/>
    <w:qFormat/>
    <w:pPr>
      <w:ind w:left="720"/>
      <w:contextualSpacing/>
    </w:pPr>
  </w:style>
  <w:style w:type="paragraph" w:customStyle="1" w:styleId="TableParagraph">
    <w:name w:val="Table Paragraph"/>
    <w:basedOn w:val="a"/>
    <w:uiPriority w:val="99"/>
    <w:pPr>
      <w:widowControl w:val="0"/>
      <w:spacing w:before="92" w:after="0" w:line="240" w:lineRule="auto"/>
      <w:ind w:left="101"/>
    </w:pPr>
    <w:rPr>
      <w:rFonts w:ascii="Times New Roman" w:eastAsia="Times New Roman" w:hAnsi="Times New Roman" w:cs="Times New Roman"/>
    </w:rPr>
  </w:style>
  <w:style w:type="paragraph" w:customStyle="1" w:styleId="af3">
    <w:name w:val="Верхний и нижний колонтитулы"/>
    <w:basedOn w:val="a"/>
    <w:uiPriority w:val="99"/>
  </w:style>
  <w:style w:type="paragraph" w:styleId="af4">
    <w:name w:val="header"/>
    <w:basedOn w:val="a"/>
    <w:link w:val="14"/>
    <w:uiPriority w:val="99"/>
    <w:pPr>
      <w:tabs>
        <w:tab w:val="center" w:pos="4677"/>
        <w:tab w:val="right" w:pos="9355"/>
      </w:tabs>
      <w:spacing w:after="0" w:line="240" w:lineRule="auto"/>
    </w:pPr>
  </w:style>
  <w:style w:type="character" w:customStyle="1" w:styleId="14">
    <w:name w:val="Верхний колонтитул Знак1"/>
    <w:basedOn w:val="a0"/>
    <w:link w:val="af4"/>
    <w:uiPriority w:val="99"/>
    <w:semiHidden/>
    <w:rsid w:val="00C662EA"/>
    <w:rPr>
      <w:lang w:eastAsia="en-US"/>
    </w:rPr>
  </w:style>
  <w:style w:type="paragraph" w:styleId="af5">
    <w:name w:val="footer"/>
    <w:basedOn w:val="a"/>
    <w:link w:val="15"/>
    <w:uiPriority w:val="99"/>
    <w:pPr>
      <w:tabs>
        <w:tab w:val="center" w:pos="4677"/>
        <w:tab w:val="right" w:pos="9355"/>
      </w:tabs>
      <w:spacing w:after="0" w:line="240" w:lineRule="auto"/>
    </w:pPr>
  </w:style>
  <w:style w:type="character" w:customStyle="1" w:styleId="15">
    <w:name w:val="Нижний колонтитул Знак1"/>
    <w:basedOn w:val="a0"/>
    <w:link w:val="af5"/>
    <w:uiPriority w:val="99"/>
    <w:semiHidden/>
    <w:rsid w:val="00C662EA"/>
    <w:rPr>
      <w:lang w:eastAsia="en-US"/>
    </w:rPr>
  </w:style>
  <w:style w:type="paragraph" w:styleId="16">
    <w:name w:val="toc 1"/>
    <w:basedOn w:val="a"/>
    <w:uiPriority w:val="99"/>
    <w:pPr>
      <w:widowControl w:val="0"/>
      <w:spacing w:before="116" w:after="0" w:line="240" w:lineRule="auto"/>
      <w:ind w:left="741" w:hanging="448"/>
    </w:pPr>
    <w:rPr>
      <w:rFonts w:ascii="Times New Roman" w:eastAsia="Times New Roman" w:hAnsi="Times New Roman" w:cs="Times New Roman"/>
      <w:b/>
      <w:bCs/>
    </w:rPr>
  </w:style>
  <w:style w:type="paragraph" w:styleId="af6">
    <w:name w:val="No Spacing"/>
    <w:uiPriority w:val="99"/>
    <w:qFormat/>
    <w:pPr>
      <w:widowControl w:val="0"/>
      <w:suppressAutoHyphens/>
      <w:spacing w:after="0" w:line="240" w:lineRule="auto"/>
    </w:pPr>
    <w:rPr>
      <w:rFonts w:ascii="Times New Roman" w:eastAsia="Times New Roman" w:hAnsi="Times New Roman" w:cs="Times New Roman"/>
      <w:lang w:eastAsia="en-US"/>
    </w:rPr>
  </w:style>
  <w:style w:type="paragraph" w:styleId="af7">
    <w:name w:val="footnote text"/>
    <w:basedOn w:val="a"/>
    <w:link w:val="17"/>
    <w:uiPriority w:val="99"/>
    <w:semiHidden/>
    <w:pPr>
      <w:widowControl w:val="0"/>
      <w:spacing w:after="0" w:line="240" w:lineRule="auto"/>
    </w:pPr>
    <w:rPr>
      <w:rFonts w:ascii="Courier New" w:hAnsi="Courier New" w:cs="Courier New"/>
      <w:color w:val="000000"/>
      <w:sz w:val="20"/>
      <w:szCs w:val="20"/>
      <w:lang w:eastAsia="ru-RU"/>
    </w:rPr>
  </w:style>
  <w:style w:type="character" w:customStyle="1" w:styleId="17">
    <w:name w:val="Текст сноски Знак1"/>
    <w:basedOn w:val="a0"/>
    <w:link w:val="af7"/>
    <w:uiPriority w:val="99"/>
    <w:semiHidden/>
    <w:rsid w:val="00C662EA"/>
    <w:rPr>
      <w:sz w:val="20"/>
      <w:szCs w:val="20"/>
      <w:lang w:eastAsia="en-US"/>
    </w:rPr>
  </w:style>
  <w:style w:type="paragraph" w:customStyle="1" w:styleId="21">
    <w:name w:val="Основной текст2"/>
    <w:basedOn w:val="a"/>
    <w:uiPriority w:val="99"/>
    <w:pPr>
      <w:widowControl w:val="0"/>
      <w:shd w:val="clear" w:color="auto" w:fill="FFFFFF"/>
      <w:spacing w:before="360" w:after="120" w:line="240" w:lineRule="atLeast"/>
    </w:pPr>
    <w:rPr>
      <w:rFonts w:ascii="Times New Roman" w:eastAsia="Times New Roman" w:hAnsi="Times New Roman" w:cs="Times New Roman"/>
      <w:sz w:val="28"/>
      <w:szCs w:val="28"/>
    </w:rPr>
  </w:style>
  <w:style w:type="paragraph" w:customStyle="1" w:styleId="Default">
    <w:name w:val="Default"/>
    <w:uiPriority w:val="99"/>
    <w:pPr>
      <w:suppressAutoHyphens/>
      <w:spacing w:after="0" w:line="240" w:lineRule="auto"/>
    </w:pPr>
    <w:rPr>
      <w:rFonts w:ascii="Times New Roman" w:hAnsi="Times New Roman" w:cs="Times New Roman"/>
      <w:color w:val="000000"/>
      <w:sz w:val="24"/>
      <w:szCs w:val="24"/>
      <w:lang w:eastAsia="en-US"/>
    </w:rPr>
  </w:style>
  <w:style w:type="table" w:customStyle="1" w:styleId="18">
    <w:name w:val="Сетка таблицы1"/>
    <w:uiPriority w:val="99"/>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9059">
      <w:marLeft w:val="0"/>
      <w:marRight w:val="0"/>
      <w:marTop w:val="0"/>
      <w:marBottom w:val="0"/>
      <w:divBdr>
        <w:top w:val="none" w:sz="0" w:space="0" w:color="auto"/>
        <w:left w:val="none" w:sz="0" w:space="0" w:color="auto"/>
        <w:bottom w:val="none" w:sz="0" w:space="0" w:color="auto"/>
        <w:right w:val="none" w:sz="0" w:space="0" w:color="auto"/>
      </w:divBdr>
    </w:div>
    <w:div w:id="2051419060">
      <w:marLeft w:val="0"/>
      <w:marRight w:val="0"/>
      <w:marTop w:val="0"/>
      <w:marBottom w:val="0"/>
      <w:divBdr>
        <w:top w:val="none" w:sz="0" w:space="0" w:color="auto"/>
        <w:left w:val="none" w:sz="0" w:space="0" w:color="auto"/>
        <w:bottom w:val="none" w:sz="0" w:space="0" w:color="auto"/>
        <w:right w:val="none" w:sz="0" w:space="0" w:color="auto"/>
      </w:divBdr>
    </w:div>
    <w:div w:id="2051419061">
      <w:marLeft w:val="0"/>
      <w:marRight w:val="0"/>
      <w:marTop w:val="0"/>
      <w:marBottom w:val="0"/>
      <w:divBdr>
        <w:top w:val="none" w:sz="0" w:space="0" w:color="auto"/>
        <w:left w:val="none" w:sz="0" w:space="0" w:color="auto"/>
        <w:bottom w:val="none" w:sz="0" w:space="0" w:color="auto"/>
        <w:right w:val="none" w:sz="0" w:space="0" w:color="auto"/>
      </w:divBdr>
    </w:div>
    <w:div w:id="2051419062">
      <w:marLeft w:val="0"/>
      <w:marRight w:val="0"/>
      <w:marTop w:val="0"/>
      <w:marBottom w:val="0"/>
      <w:divBdr>
        <w:top w:val="none" w:sz="0" w:space="0" w:color="auto"/>
        <w:left w:val="none" w:sz="0" w:space="0" w:color="auto"/>
        <w:bottom w:val="none" w:sz="0" w:space="0" w:color="auto"/>
        <w:right w:val="none" w:sz="0" w:space="0" w:color="auto"/>
      </w:divBdr>
    </w:div>
    <w:div w:id="2051419063">
      <w:marLeft w:val="0"/>
      <w:marRight w:val="0"/>
      <w:marTop w:val="0"/>
      <w:marBottom w:val="0"/>
      <w:divBdr>
        <w:top w:val="none" w:sz="0" w:space="0" w:color="auto"/>
        <w:left w:val="none" w:sz="0" w:space="0" w:color="auto"/>
        <w:bottom w:val="none" w:sz="0" w:space="0" w:color="auto"/>
        <w:right w:val="none" w:sz="0" w:space="0" w:color="auto"/>
      </w:divBdr>
    </w:div>
    <w:div w:id="2051419064">
      <w:marLeft w:val="0"/>
      <w:marRight w:val="0"/>
      <w:marTop w:val="0"/>
      <w:marBottom w:val="0"/>
      <w:divBdr>
        <w:top w:val="none" w:sz="0" w:space="0" w:color="auto"/>
        <w:left w:val="none" w:sz="0" w:space="0" w:color="auto"/>
        <w:bottom w:val="none" w:sz="0" w:space="0" w:color="auto"/>
        <w:right w:val="none" w:sz="0" w:space="0" w:color="auto"/>
      </w:divBdr>
    </w:div>
    <w:div w:id="2051419065">
      <w:marLeft w:val="0"/>
      <w:marRight w:val="0"/>
      <w:marTop w:val="0"/>
      <w:marBottom w:val="0"/>
      <w:divBdr>
        <w:top w:val="none" w:sz="0" w:space="0" w:color="auto"/>
        <w:left w:val="none" w:sz="0" w:space="0" w:color="auto"/>
        <w:bottom w:val="none" w:sz="0" w:space="0" w:color="auto"/>
        <w:right w:val="none" w:sz="0" w:space="0" w:color="auto"/>
      </w:divBdr>
    </w:div>
    <w:div w:id="2051419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710020221129001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88374</Words>
  <Characters>503738</Characters>
  <Application>Microsoft Office Word</Application>
  <DocSecurity>0</DocSecurity>
  <Lines>4197</Lines>
  <Paragraphs>1181</Paragraphs>
  <ScaleCrop>false</ScaleCrop>
  <Company/>
  <LinksUpToDate>false</LinksUpToDate>
  <CharactersWithSpaces>590931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Алексей</cp:lastModifiedBy>
  <cp:revision>2</cp:revision>
  <cp:lastPrinted>2023-05-02T10:42:00Z</cp:lastPrinted>
  <dcterms:created xsi:type="dcterms:W3CDTF">2023-08-26T08:20:00Z</dcterms:created>
  <dcterms:modified xsi:type="dcterms:W3CDTF">2023-08-26T08:20:00Z</dcterms:modified>
</cp:coreProperties>
</file>